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BEB3E1" w14:textId="77777777" w:rsidR="00A442DC" w:rsidRPr="00C336FD" w:rsidRDefault="00A442DC" w:rsidP="00A442DC">
      <w:pPr>
        <w:pStyle w:val="Title"/>
        <w:jc w:val="left"/>
        <w:rPr>
          <w:rFonts w:ascii="Times New Roman" w:hAnsi="Times New Roman" w:cs="Times New Roman"/>
        </w:rPr>
      </w:pPr>
    </w:p>
    <w:p w14:paraId="5807967A" w14:textId="6EF85A69" w:rsidR="00A442DC" w:rsidRPr="00EC01D4" w:rsidRDefault="00A442DC" w:rsidP="00A442DC">
      <w:pPr>
        <w:jc w:val="center"/>
        <w:rPr>
          <w:rFonts w:ascii="Times New Roman" w:hAnsi="Times New Roman" w:cs="Times New Roman"/>
          <w:sz w:val="24"/>
          <w:szCs w:val="24"/>
        </w:rPr>
      </w:pPr>
      <w:bookmarkStart w:id="0" w:name="_Hlk527310347"/>
      <w:r w:rsidRPr="00EC01D4">
        <w:rPr>
          <w:rFonts w:ascii="Times New Roman" w:hAnsi="Times New Roman" w:cs="Times New Roman"/>
          <w:sz w:val="24"/>
          <w:szCs w:val="24"/>
        </w:rPr>
        <w:t xml:space="preserve">Week </w:t>
      </w:r>
      <w:r w:rsidR="00187C10">
        <w:rPr>
          <w:rFonts w:ascii="Times New Roman" w:hAnsi="Times New Roman" w:cs="Times New Roman"/>
          <w:sz w:val="24"/>
          <w:szCs w:val="24"/>
        </w:rPr>
        <w:t>4</w:t>
      </w:r>
      <w:r w:rsidRPr="00EC01D4">
        <w:rPr>
          <w:rFonts w:ascii="Times New Roman" w:hAnsi="Times New Roman" w:cs="Times New Roman"/>
          <w:sz w:val="24"/>
          <w:szCs w:val="24"/>
        </w:rPr>
        <w:t xml:space="preserve"> </w:t>
      </w:r>
      <w:r>
        <w:rPr>
          <w:rFonts w:ascii="Times New Roman" w:hAnsi="Times New Roman" w:cs="Times New Roman"/>
          <w:sz w:val="24"/>
          <w:szCs w:val="24"/>
        </w:rPr>
        <w:t xml:space="preserve">Homework </w:t>
      </w:r>
      <w:r w:rsidR="00A86AA7">
        <w:rPr>
          <w:rFonts w:ascii="Times New Roman" w:hAnsi="Times New Roman" w:cs="Times New Roman"/>
          <w:sz w:val="24"/>
          <w:szCs w:val="24"/>
        </w:rPr>
        <w:t>3</w:t>
      </w:r>
    </w:p>
    <w:p w14:paraId="3624BB0F" w14:textId="77777777" w:rsidR="00A442DC" w:rsidRPr="00EC01D4" w:rsidRDefault="00A442DC" w:rsidP="00A442DC">
      <w:pPr>
        <w:spacing w:line="480" w:lineRule="auto"/>
        <w:ind w:left="360"/>
        <w:contextualSpacing/>
        <w:jc w:val="center"/>
        <w:rPr>
          <w:rFonts w:ascii="Times New Roman" w:hAnsi="Times New Roman" w:cs="Times New Roman"/>
          <w:kern w:val="24"/>
          <w:sz w:val="24"/>
          <w:szCs w:val="24"/>
          <w:lang w:eastAsia="ja-JP"/>
        </w:rPr>
      </w:pPr>
      <w:r w:rsidRPr="00EC01D4">
        <w:rPr>
          <w:rFonts w:ascii="Times New Roman" w:hAnsi="Times New Roman" w:cs="Times New Roman"/>
          <w:sz w:val="24"/>
          <w:szCs w:val="24"/>
        </w:rPr>
        <w:t xml:space="preserve">Matt </w:t>
      </w:r>
      <w:proofErr w:type="spellStart"/>
      <w:r w:rsidRPr="00EC01D4">
        <w:rPr>
          <w:rFonts w:ascii="Times New Roman" w:hAnsi="Times New Roman" w:cs="Times New Roman"/>
          <w:sz w:val="24"/>
          <w:szCs w:val="24"/>
        </w:rPr>
        <w:t>Rieser</w:t>
      </w:r>
      <w:proofErr w:type="spellEnd"/>
    </w:p>
    <w:p w14:paraId="3A290824" w14:textId="2ED324FA" w:rsidR="00A442DC" w:rsidRPr="00EC01D4" w:rsidRDefault="00A442DC" w:rsidP="00A442DC">
      <w:pPr>
        <w:spacing w:line="480" w:lineRule="auto"/>
        <w:ind w:left="360"/>
        <w:contextualSpacing/>
        <w:jc w:val="center"/>
        <w:rPr>
          <w:rFonts w:ascii="Times New Roman" w:hAnsi="Times New Roman" w:cs="Times New Roman"/>
          <w:kern w:val="24"/>
          <w:sz w:val="24"/>
          <w:szCs w:val="24"/>
          <w:lang w:eastAsia="ja-JP"/>
        </w:rPr>
      </w:pPr>
      <w:r>
        <w:rPr>
          <w:rFonts w:ascii="Times New Roman" w:hAnsi="Times New Roman" w:cs="Times New Roman"/>
          <w:sz w:val="24"/>
          <w:szCs w:val="24"/>
        </w:rPr>
        <w:t>SDEV</w:t>
      </w:r>
      <w:r w:rsidRPr="00EC01D4">
        <w:rPr>
          <w:rFonts w:ascii="Times New Roman" w:hAnsi="Times New Roman" w:cs="Times New Roman"/>
          <w:sz w:val="24"/>
          <w:szCs w:val="24"/>
        </w:rPr>
        <w:t xml:space="preserve"> 3</w:t>
      </w:r>
      <w:r>
        <w:rPr>
          <w:rFonts w:ascii="Times New Roman" w:hAnsi="Times New Roman" w:cs="Times New Roman"/>
          <w:sz w:val="24"/>
          <w:szCs w:val="24"/>
        </w:rPr>
        <w:t>25</w:t>
      </w:r>
      <w:r w:rsidRPr="00EC01D4">
        <w:rPr>
          <w:rFonts w:ascii="Times New Roman" w:hAnsi="Times New Roman" w:cs="Times New Roman"/>
          <w:sz w:val="24"/>
          <w:szCs w:val="24"/>
        </w:rPr>
        <w:t xml:space="preserve"> – Section </w:t>
      </w:r>
      <w:r>
        <w:rPr>
          <w:rFonts w:ascii="Times New Roman" w:hAnsi="Times New Roman" w:cs="Times New Roman"/>
          <w:sz w:val="24"/>
          <w:szCs w:val="24"/>
        </w:rPr>
        <w:t>6381</w:t>
      </w:r>
      <w:r w:rsidRPr="00EC01D4">
        <w:rPr>
          <w:rFonts w:ascii="Times New Roman" w:hAnsi="Times New Roman" w:cs="Times New Roman"/>
          <w:sz w:val="24"/>
          <w:szCs w:val="24"/>
        </w:rPr>
        <w:br/>
      </w:r>
      <w:r w:rsidR="005316E9">
        <w:rPr>
          <w:rFonts w:ascii="Times New Roman" w:hAnsi="Times New Roman" w:cs="Times New Roman"/>
          <w:sz w:val="24"/>
          <w:szCs w:val="24"/>
        </w:rPr>
        <w:t>October 14</w:t>
      </w:r>
      <w:r>
        <w:rPr>
          <w:rFonts w:ascii="Times New Roman" w:hAnsi="Times New Roman" w:cs="Times New Roman"/>
          <w:sz w:val="24"/>
          <w:szCs w:val="24"/>
        </w:rPr>
        <w:t xml:space="preserve">, </w:t>
      </w:r>
      <w:r w:rsidRPr="00EC01D4">
        <w:rPr>
          <w:rFonts w:ascii="Times New Roman" w:hAnsi="Times New Roman" w:cs="Times New Roman"/>
          <w:sz w:val="24"/>
          <w:szCs w:val="24"/>
        </w:rPr>
        <w:t>2018</w:t>
      </w:r>
      <w:bookmarkStart w:id="1" w:name="_GoBack"/>
      <w:bookmarkEnd w:id="1"/>
    </w:p>
    <w:p w14:paraId="532A10D0" w14:textId="77777777" w:rsidR="00A442DC" w:rsidRPr="00EC01D4" w:rsidRDefault="00A442DC" w:rsidP="00A442DC">
      <w:pPr>
        <w:spacing w:line="480" w:lineRule="auto"/>
        <w:contextualSpacing/>
        <w:jc w:val="center"/>
        <w:rPr>
          <w:rFonts w:ascii="Times New Roman" w:eastAsia="Calibri" w:hAnsi="Times New Roman" w:cs="Times New Roman"/>
          <w:sz w:val="24"/>
          <w:szCs w:val="24"/>
        </w:rPr>
      </w:pPr>
      <w:r w:rsidRPr="00EC01D4">
        <w:rPr>
          <w:rFonts w:ascii="Times New Roman" w:eastAsia="Calibri" w:hAnsi="Times New Roman" w:cs="Times New Roman"/>
          <w:sz w:val="24"/>
          <w:szCs w:val="24"/>
        </w:rPr>
        <w:t xml:space="preserve">Professor </w:t>
      </w:r>
      <w:r>
        <w:rPr>
          <w:rFonts w:ascii="Times New Roman" w:eastAsia="Calibri" w:hAnsi="Times New Roman" w:cs="Times New Roman"/>
          <w:sz w:val="24"/>
          <w:szCs w:val="24"/>
        </w:rPr>
        <w:t>Zachary Fair</w:t>
      </w:r>
    </w:p>
    <w:p w14:paraId="0FD3DD33" w14:textId="77777777" w:rsidR="00A442DC" w:rsidRPr="00EC01D4" w:rsidRDefault="00A442DC" w:rsidP="00A442DC">
      <w:pPr>
        <w:spacing w:line="480" w:lineRule="auto"/>
        <w:contextualSpacing/>
        <w:jc w:val="center"/>
        <w:rPr>
          <w:rFonts w:ascii="Times New Roman" w:eastAsia="Calibri" w:hAnsi="Times New Roman" w:cs="Times New Roman"/>
          <w:sz w:val="24"/>
          <w:szCs w:val="24"/>
        </w:rPr>
      </w:pPr>
    </w:p>
    <w:bookmarkEnd w:id="0"/>
    <w:p w14:paraId="4DD994A4" w14:textId="77777777" w:rsidR="00A442DC" w:rsidRDefault="00A442DC" w:rsidP="00A442DC"/>
    <w:p w14:paraId="2F282A60" w14:textId="77777777" w:rsidR="00A442DC" w:rsidRDefault="00A442DC" w:rsidP="00A442DC"/>
    <w:p w14:paraId="32EE73B3" w14:textId="77777777" w:rsidR="00A442DC" w:rsidRDefault="00A442DC" w:rsidP="00A442DC"/>
    <w:p w14:paraId="00D9772B" w14:textId="77777777" w:rsidR="00A442DC" w:rsidRDefault="00A442DC" w:rsidP="00A442DC"/>
    <w:p w14:paraId="31BD57A2" w14:textId="77777777" w:rsidR="00A442DC" w:rsidRDefault="00A442DC" w:rsidP="00A442DC"/>
    <w:p w14:paraId="47D79F5E" w14:textId="77777777" w:rsidR="00A442DC" w:rsidRDefault="00A442DC" w:rsidP="00A442DC"/>
    <w:p w14:paraId="3609C35C" w14:textId="77777777" w:rsidR="00A442DC" w:rsidRDefault="00A442DC" w:rsidP="00A442DC"/>
    <w:p w14:paraId="2F98794A" w14:textId="77777777" w:rsidR="00A442DC" w:rsidRDefault="00A442DC" w:rsidP="00A442DC">
      <w:pPr>
        <w:rPr>
          <w:rFonts w:ascii="Times New Roman" w:hAnsi="Times New Roman" w:cs="Times New Roman"/>
          <w:sz w:val="24"/>
          <w:szCs w:val="24"/>
        </w:rPr>
      </w:pPr>
    </w:p>
    <w:p w14:paraId="0771CFB2" w14:textId="77777777" w:rsidR="00A442DC" w:rsidRDefault="00A442DC" w:rsidP="00A442DC">
      <w:pPr>
        <w:rPr>
          <w:rFonts w:ascii="Times New Roman" w:hAnsi="Times New Roman" w:cs="Times New Roman"/>
          <w:sz w:val="24"/>
          <w:szCs w:val="24"/>
        </w:rPr>
      </w:pPr>
    </w:p>
    <w:p w14:paraId="3439A1E7" w14:textId="77777777" w:rsidR="00A442DC" w:rsidRDefault="00A442DC" w:rsidP="00A442DC">
      <w:pPr>
        <w:rPr>
          <w:rFonts w:ascii="Times New Roman" w:hAnsi="Times New Roman" w:cs="Times New Roman"/>
          <w:sz w:val="24"/>
          <w:szCs w:val="24"/>
        </w:rPr>
      </w:pPr>
    </w:p>
    <w:p w14:paraId="2204E446" w14:textId="77777777" w:rsidR="00A442DC" w:rsidRDefault="00A442DC" w:rsidP="00A442DC">
      <w:pPr>
        <w:rPr>
          <w:rFonts w:ascii="Times New Roman" w:hAnsi="Times New Roman" w:cs="Times New Roman"/>
          <w:sz w:val="24"/>
          <w:szCs w:val="24"/>
        </w:rPr>
      </w:pPr>
    </w:p>
    <w:p w14:paraId="30B6249A" w14:textId="77777777" w:rsidR="00A442DC" w:rsidRDefault="00A442DC" w:rsidP="00A442DC">
      <w:pPr>
        <w:rPr>
          <w:rFonts w:ascii="Times New Roman" w:hAnsi="Times New Roman" w:cs="Times New Roman"/>
          <w:sz w:val="24"/>
          <w:szCs w:val="24"/>
        </w:rPr>
      </w:pPr>
    </w:p>
    <w:p w14:paraId="56A6F33F" w14:textId="77777777" w:rsidR="00A442DC" w:rsidRDefault="00A442DC" w:rsidP="00A442DC">
      <w:pPr>
        <w:rPr>
          <w:rFonts w:ascii="Times New Roman" w:hAnsi="Times New Roman" w:cs="Times New Roman"/>
          <w:sz w:val="24"/>
          <w:szCs w:val="24"/>
        </w:rPr>
      </w:pPr>
    </w:p>
    <w:p w14:paraId="5DCEA6C7" w14:textId="77777777" w:rsidR="00A442DC" w:rsidRDefault="00A442DC" w:rsidP="00A442DC">
      <w:pPr>
        <w:rPr>
          <w:rFonts w:ascii="Times New Roman" w:hAnsi="Times New Roman" w:cs="Times New Roman"/>
          <w:sz w:val="24"/>
          <w:szCs w:val="24"/>
        </w:rPr>
      </w:pPr>
    </w:p>
    <w:p w14:paraId="5BE119E6" w14:textId="77777777" w:rsidR="00A442DC" w:rsidRDefault="00A442DC" w:rsidP="00A442DC">
      <w:pPr>
        <w:rPr>
          <w:rFonts w:ascii="Times New Roman" w:hAnsi="Times New Roman" w:cs="Times New Roman"/>
          <w:sz w:val="24"/>
          <w:szCs w:val="24"/>
        </w:rPr>
      </w:pPr>
    </w:p>
    <w:p w14:paraId="65AB8530" w14:textId="56575FB1" w:rsidR="00A442DC" w:rsidRPr="00595979" w:rsidRDefault="00A86AA7" w:rsidP="00A442DC">
      <w:pPr>
        <w:rPr>
          <w:rFonts w:ascii="Times New Roman" w:hAnsi="Times New Roman" w:cs="Times New Roman"/>
          <w:b/>
          <w:noProof/>
          <w:sz w:val="32"/>
          <w:szCs w:val="32"/>
        </w:rPr>
      </w:pPr>
      <w:r w:rsidRPr="00A86AA7">
        <w:rPr>
          <w:rFonts w:ascii="Times New Roman" w:hAnsi="Times New Roman" w:cs="Times New Roman"/>
          <w:b/>
          <w:noProof/>
          <w:sz w:val="32"/>
          <w:szCs w:val="32"/>
        </w:rPr>
        <w:lastRenderedPageBreak/>
        <w:t>Buffer Copy without Checking Size of Input ('Classic Buffer Overflow')</w:t>
      </w:r>
    </w:p>
    <w:p w14:paraId="378C62EF" w14:textId="77777777" w:rsidR="002D3777" w:rsidRPr="002D3777" w:rsidRDefault="002D3777" w:rsidP="002D3777">
      <w:pPr>
        <w:shd w:val="clear" w:color="auto" w:fill="CCCCCC"/>
        <w:spacing w:after="0" w:line="240" w:lineRule="auto"/>
        <w:textAlignment w:val="top"/>
        <w:rPr>
          <w:rFonts w:ascii="Verdana" w:eastAsia="Times New Roman" w:hAnsi="Verdana" w:cs="Times New Roman"/>
          <w:b/>
          <w:bCs/>
          <w:color w:val="4D5566"/>
        </w:rPr>
      </w:pPr>
      <w:r w:rsidRPr="002D3777">
        <w:rPr>
          <w:rFonts w:ascii="Verdana" w:eastAsia="Times New Roman" w:hAnsi="Verdana" w:cs="Times New Roman"/>
          <w:b/>
          <w:bCs/>
          <w:color w:val="4D5566"/>
        </w:rPr>
        <w:t>Description</w:t>
      </w:r>
    </w:p>
    <w:p w14:paraId="1FBC3C46" w14:textId="293A4C36" w:rsidR="002D3777" w:rsidRDefault="002D3777" w:rsidP="002D3777">
      <w:pPr>
        <w:spacing w:after="75" w:line="240" w:lineRule="auto"/>
        <w:textAlignment w:val="top"/>
        <w:rPr>
          <w:rFonts w:ascii="Verdana" w:eastAsia="Times New Roman" w:hAnsi="Verdana" w:cs="Times New Roman"/>
          <w:color w:val="000000"/>
        </w:rPr>
      </w:pPr>
      <w:r w:rsidRPr="002D3777">
        <w:rPr>
          <w:rFonts w:ascii="Verdana" w:eastAsia="Times New Roman" w:hAnsi="Verdana" w:cs="Times New Roman"/>
          <w:color w:val="000000"/>
        </w:rPr>
        <w:t>The program copies an input buffer to an output buffer without verifying that the size of the input buffer is less than the size of the output buffer, leading to a buffer overflow.</w:t>
      </w:r>
    </w:p>
    <w:p w14:paraId="22D64226" w14:textId="77777777" w:rsidR="002D3777" w:rsidRPr="002D3777" w:rsidRDefault="002D3777" w:rsidP="002D3777">
      <w:pPr>
        <w:shd w:val="clear" w:color="auto" w:fill="CCCCCC"/>
        <w:spacing w:after="0" w:line="240" w:lineRule="auto"/>
        <w:textAlignment w:val="top"/>
        <w:rPr>
          <w:rFonts w:ascii="Verdana" w:eastAsia="Times New Roman" w:hAnsi="Verdana" w:cs="Times New Roman"/>
          <w:b/>
          <w:bCs/>
          <w:color w:val="4D5566"/>
        </w:rPr>
      </w:pPr>
      <w:r w:rsidRPr="002D3777">
        <w:rPr>
          <w:rFonts w:ascii="Verdana" w:eastAsia="Times New Roman" w:hAnsi="Verdana" w:cs="Times New Roman"/>
          <w:b/>
          <w:bCs/>
          <w:color w:val="4D5566"/>
        </w:rPr>
        <w:t>Extended Description</w:t>
      </w:r>
    </w:p>
    <w:p w14:paraId="3C8A8A29" w14:textId="6A5FCDB6" w:rsidR="002D3777" w:rsidRDefault="002D3777" w:rsidP="002D3777">
      <w:pPr>
        <w:spacing w:after="75" w:line="240" w:lineRule="auto"/>
        <w:textAlignment w:val="top"/>
        <w:rPr>
          <w:rFonts w:ascii="Verdana" w:eastAsia="Times New Roman" w:hAnsi="Verdana" w:cs="Times New Roman"/>
          <w:color w:val="000000"/>
        </w:rPr>
      </w:pPr>
      <w:r w:rsidRPr="002D3777">
        <w:rPr>
          <w:rFonts w:ascii="Verdana" w:eastAsia="Times New Roman" w:hAnsi="Verdana" w:cs="Times New Roman"/>
          <w:color w:val="000000"/>
        </w:rPr>
        <w:t>A buffer overflow condition exists when a program attempts to put more data in a buffer than it can hold, or when a program attempts to put data in a memory area outside of the boundaries of a buffer. The simplest type of error, and the most common cause of buffer overflows, is the "classic" case in which the program copies the buffer without restricting how much is copied. Other variants exist, but the existence of a classic overflow strongly suggests that the programmer is not considering even the most basic of security protections.</w:t>
      </w:r>
    </w:p>
    <w:p w14:paraId="7863A04C" w14:textId="77777777" w:rsidR="002D3777" w:rsidRPr="002D3777" w:rsidRDefault="002D3777" w:rsidP="002D3777">
      <w:pPr>
        <w:spacing w:after="75" w:line="240" w:lineRule="auto"/>
        <w:textAlignment w:val="top"/>
        <w:rPr>
          <w:rFonts w:ascii="Verdana" w:eastAsia="Times New Roman" w:hAnsi="Verdana" w:cs="Times New Roman"/>
          <w:color w:val="000000"/>
        </w:rPr>
      </w:pPr>
    </w:p>
    <w:p w14:paraId="32CF5D33" w14:textId="0B770D7C" w:rsidR="00E00249" w:rsidRDefault="00A442DC" w:rsidP="00DD0BF5">
      <w:pPr>
        <w:rPr>
          <w:rStyle w:val="Hyperlink"/>
          <w:rFonts w:ascii="Times New Roman" w:hAnsi="Times New Roman" w:cs="Times New Roman"/>
          <w:noProof/>
          <w:sz w:val="28"/>
          <w:szCs w:val="28"/>
        </w:rPr>
      </w:pPr>
      <w:r>
        <w:rPr>
          <w:rFonts w:ascii="Times New Roman" w:hAnsi="Times New Roman" w:cs="Times New Roman"/>
          <w:noProof/>
          <w:sz w:val="28"/>
          <w:szCs w:val="28"/>
        </w:rPr>
        <w:t xml:space="preserve">Resource – </w:t>
      </w:r>
      <w:hyperlink r:id="rId6" w:anchor="CWE-120" w:history="1">
        <w:r w:rsidR="004F3395" w:rsidRPr="0046655C">
          <w:rPr>
            <w:rStyle w:val="Hyperlink"/>
            <w:rFonts w:ascii="Times New Roman" w:hAnsi="Times New Roman" w:cs="Times New Roman"/>
            <w:noProof/>
            <w:sz w:val="28"/>
            <w:szCs w:val="28"/>
          </w:rPr>
          <w:t>http://cwe.mitre.org/top25/index.html#CWE-120</w:t>
        </w:r>
      </w:hyperlink>
    </w:p>
    <w:p w14:paraId="31D5E823" w14:textId="71A26974" w:rsidR="0012580A" w:rsidRDefault="0012580A" w:rsidP="00DD0BF5">
      <w:r>
        <w:rPr>
          <w:noProof/>
        </w:rPr>
        <w:drawing>
          <wp:anchor distT="0" distB="0" distL="114300" distR="114300" simplePos="0" relativeHeight="251667456" behindDoc="0" locked="0" layoutInCell="1" allowOverlap="1" wp14:anchorId="7EB46CF7" wp14:editId="6AC53A3C">
            <wp:simplePos x="0" y="0"/>
            <wp:positionH relativeFrom="column">
              <wp:posOffset>0</wp:posOffset>
            </wp:positionH>
            <wp:positionV relativeFrom="paragraph">
              <wp:posOffset>285115</wp:posOffset>
            </wp:positionV>
            <wp:extent cx="5943600" cy="3343275"/>
            <wp:effectExtent l="0" t="0" r="0" b="9525"/>
            <wp:wrapTight wrapText="bothSides">
              <wp:wrapPolygon edited="0">
                <wp:start x="0" y="0"/>
                <wp:lineTo x="0" y="21538"/>
                <wp:lineTo x="21531" y="21538"/>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anchor>
        </w:drawing>
      </w:r>
    </w:p>
    <w:p w14:paraId="3C14B224" w14:textId="221B9BE1" w:rsidR="004F3395" w:rsidRDefault="00F259A1" w:rsidP="00DD0BF5">
      <w:r>
        <w:t xml:space="preserve">Above – Shows buf1 </w:t>
      </w:r>
      <w:proofErr w:type="spellStart"/>
      <w:r>
        <w:t>val</w:t>
      </w:r>
      <w:proofErr w:type="spellEnd"/>
      <w:r>
        <w:t xml:space="preserve"> on</w:t>
      </w:r>
      <w:r w:rsidR="00724675">
        <w:t>ly</w:t>
      </w:r>
      <w:r>
        <w:t xml:space="preserve"> having</w:t>
      </w:r>
      <w:r w:rsidR="00C60690">
        <w:t xml:space="preserve"> 1</w:t>
      </w:r>
      <w:r w:rsidR="0012580A">
        <w:t>5</w:t>
      </w:r>
      <w:r w:rsidR="00C60690">
        <w:t xml:space="preserve"> characters</w:t>
      </w:r>
    </w:p>
    <w:p w14:paraId="65F0C516" w14:textId="77777777" w:rsidR="004F3395" w:rsidRDefault="004F3395" w:rsidP="00DD0BF5"/>
    <w:p w14:paraId="7D56E63F" w14:textId="77777777" w:rsidR="004F3395" w:rsidRDefault="004F3395" w:rsidP="00DD0BF5"/>
    <w:p w14:paraId="03FD09D7" w14:textId="77777777" w:rsidR="004F3395" w:rsidRDefault="004F3395" w:rsidP="00DD0BF5"/>
    <w:p w14:paraId="5F98AD9E" w14:textId="2E1E2203" w:rsidR="0012580A" w:rsidRDefault="0012580A" w:rsidP="00DD0BF5">
      <w:r>
        <w:rPr>
          <w:noProof/>
        </w:rPr>
        <w:lastRenderedPageBreak/>
        <w:drawing>
          <wp:anchor distT="0" distB="0" distL="114300" distR="114300" simplePos="0" relativeHeight="251669504" behindDoc="0" locked="0" layoutInCell="1" allowOverlap="1" wp14:anchorId="5C3FC1D0" wp14:editId="00BE12F4">
            <wp:simplePos x="0" y="0"/>
            <wp:positionH relativeFrom="margin">
              <wp:align>right</wp:align>
            </wp:positionH>
            <wp:positionV relativeFrom="paragraph">
              <wp:posOffset>112395</wp:posOffset>
            </wp:positionV>
            <wp:extent cx="5943600" cy="3343275"/>
            <wp:effectExtent l="0" t="0" r="0" b="9525"/>
            <wp:wrapTight wrapText="bothSides">
              <wp:wrapPolygon edited="0">
                <wp:start x="0" y="0"/>
                <wp:lineTo x="0" y="21538"/>
                <wp:lineTo x="21531" y="21538"/>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anchor>
        </w:drawing>
      </w:r>
    </w:p>
    <w:p w14:paraId="66E04AA8" w14:textId="4BFF07F5" w:rsidR="0012580A" w:rsidRDefault="0012580A" w:rsidP="00DD0BF5">
      <w:r>
        <w:rPr>
          <w:noProof/>
        </w:rPr>
        <w:drawing>
          <wp:anchor distT="0" distB="0" distL="114300" distR="114300" simplePos="0" relativeHeight="251671552" behindDoc="0" locked="0" layoutInCell="1" allowOverlap="1" wp14:anchorId="7D16FA06" wp14:editId="37D26468">
            <wp:simplePos x="0" y="0"/>
            <wp:positionH relativeFrom="margin">
              <wp:align>right</wp:align>
            </wp:positionH>
            <wp:positionV relativeFrom="paragraph">
              <wp:posOffset>340360</wp:posOffset>
            </wp:positionV>
            <wp:extent cx="5943600" cy="3343275"/>
            <wp:effectExtent l="0" t="0" r="0" b="9525"/>
            <wp:wrapTight wrapText="bothSides">
              <wp:wrapPolygon edited="0">
                <wp:start x="0" y="0"/>
                <wp:lineTo x="0" y="21538"/>
                <wp:lineTo x="21531" y="21538"/>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anchor>
        </w:drawing>
      </w:r>
      <w:r w:rsidR="00C60690">
        <w:t>Above – shows the location where the buffer will overflow into after the 16 characters limit is reached</w:t>
      </w:r>
    </w:p>
    <w:p w14:paraId="4BD3F9D6" w14:textId="77777777" w:rsidR="002D3777" w:rsidRDefault="00C60690" w:rsidP="00DD0BF5">
      <w:r>
        <w:t>Above – notice the location of buf</w:t>
      </w:r>
      <w:r w:rsidR="0012580A">
        <w:t>1</w:t>
      </w:r>
      <w:r>
        <w:t xml:space="preserve"> address ending is 3</w:t>
      </w:r>
      <w:r w:rsidR="001F247D">
        <w:t>a7</w:t>
      </w:r>
      <w:r>
        <w:t>10</w:t>
      </w:r>
    </w:p>
    <w:p w14:paraId="24C13F9C" w14:textId="00BE4E61" w:rsidR="0012580A" w:rsidRDefault="002D3777" w:rsidP="00DD0BF5">
      <w:r>
        <w:rPr>
          <w:noProof/>
        </w:rPr>
        <w:lastRenderedPageBreak/>
        <w:drawing>
          <wp:anchor distT="0" distB="0" distL="114300" distR="114300" simplePos="0" relativeHeight="251673600" behindDoc="0" locked="0" layoutInCell="1" allowOverlap="1" wp14:anchorId="11EE74A7" wp14:editId="65DEF655">
            <wp:simplePos x="0" y="0"/>
            <wp:positionH relativeFrom="margin">
              <wp:posOffset>0</wp:posOffset>
            </wp:positionH>
            <wp:positionV relativeFrom="paragraph">
              <wp:posOffset>173346</wp:posOffset>
            </wp:positionV>
            <wp:extent cx="5943600" cy="3343275"/>
            <wp:effectExtent l="0" t="0" r="0" b="9525"/>
            <wp:wrapTight wrapText="bothSides">
              <wp:wrapPolygon edited="0">
                <wp:start x="0" y="0"/>
                <wp:lineTo x="0" y="21538"/>
                <wp:lineTo x="21531" y="2153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anchor>
        </w:drawing>
      </w:r>
    </w:p>
    <w:p w14:paraId="5976229B" w14:textId="6E319F6F" w:rsidR="004F3395" w:rsidRDefault="00C60690" w:rsidP="00DD0BF5">
      <w:r>
        <w:t xml:space="preserve">Above – notice buf2 address ending is </w:t>
      </w:r>
      <w:r w:rsidR="0012580A">
        <w:t>3a7</w:t>
      </w:r>
      <w:r>
        <w:t xml:space="preserve">20 </w:t>
      </w:r>
    </w:p>
    <w:p w14:paraId="1E0F3FD2" w14:textId="6DF5A89A" w:rsidR="002D3777" w:rsidRDefault="00C60690" w:rsidP="00DD0BF5">
      <w:r>
        <w:t>Both addresses are located next to each other, 3</w:t>
      </w:r>
      <w:r w:rsidR="0012580A">
        <w:t>a7</w:t>
      </w:r>
      <w:r>
        <w:t>10 and next is 3</w:t>
      </w:r>
      <w:r w:rsidR="0012580A">
        <w:t>a7</w:t>
      </w:r>
      <w:r>
        <w:t>20 and next would be 3</w:t>
      </w:r>
      <w:r w:rsidR="0012580A">
        <w:t>a7</w:t>
      </w:r>
      <w:r>
        <w:t>30 and so on. So, when an overflow of characters occurs in 3</w:t>
      </w:r>
      <w:r w:rsidR="0012580A">
        <w:t>a7</w:t>
      </w:r>
      <w:r>
        <w:t>10, the overflow would show up in 3</w:t>
      </w:r>
      <w:r w:rsidR="0012580A">
        <w:t>a7</w:t>
      </w:r>
      <w:r>
        <w:t xml:space="preserve">20. If the character amount exceeds buf2 </w:t>
      </w:r>
      <w:r w:rsidR="003A2A11">
        <w:t>character amount</w:t>
      </w:r>
      <w:r w:rsidR="001F247D">
        <w:t xml:space="preserve"> of 16</w:t>
      </w:r>
      <w:r w:rsidR="003A2A11">
        <w:t xml:space="preserve">, then it would also overflow into buffer3 … if there was one in this situation. </w:t>
      </w:r>
    </w:p>
    <w:p w14:paraId="64BAC21B" w14:textId="77777777" w:rsidR="002D3777" w:rsidRDefault="002D3777" w:rsidP="00DD0BF5">
      <w:pPr>
        <w:rPr>
          <w:b/>
        </w:rPr>
      </w:pPr>
    </w:p>
    <w:p w14:paraId="1E63BAB8" w14:textId="7E119A3C" w:rsidR="0012580A" w:rsidRPr="002D3777" w:rsidRDefault="002D3777" w:rsidP="00DD0BF5">
      <w:r>
        <w:rPr>
          <w:noProof/>
        </w:rPr>
        <w:lastRenderedPageBreak/>
        <w:drawing>
          <wp:anchor distT="0" distB="0" distL="114300" distR="114300" simplePos="0" relativeHeight="251675648" behindDoc="0" locked="0" layoutInCell="1" allowOverlap="1" wp14:anchorId="7584CB39" wp14:editId="133CC49D">
            <wp:simplePos x="0" y="0"/>
            <wp:positionH relativeFrom="margin">
              <wp:align>right</wp:align>
            </wp:positionH>
            <wp:positionV relativeFrom="paragraph">
              <wp:posOffset>224874</wp:posOffset>
            </wp:positionV>
            <wp:extent cx="5943600" cy="3343275"/>
            <wp:effectExtent l="0" t="0" r="0" b="9525"/>
            <wp:wrapTight wrapText="bothSides">
              <wp:wrapPolygon edited="0">
                <wp:start x="0" y="0"/>
                <wp:lineTo x="0" y="21538"/>
                <wp:lineTo x="21531" y="2153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anchor>
        </w:drawing>
      </w:r>
      <w:r w:rsidR="005461A3" w:rsidRPr="005461A3">
        <w:rPr>
          <w:b/>
        </w:rPr>
        <w:t xml:space="preserve">Buffer Overflow </w:t>
      </w:r>
    </w:p>
    <w:p w14:paraId="039F73D3" w14:textId="3C9FA13B" w:rsidR="005461A3" w:rsidRDefault="002D3777" w:rsidP="00DD0BF5">
      <w:r>
        <w:rPr>
          <w:noProof/>
        </w:rPr>
        <w:drawing>
          <wp:anchor distT="0" distB="0" distL="114300" distR="114300" simplePos="0" relativeHeight="251677696" behindDoc="0" locked="0" layoutInCell="1" allowOverlap="1" wp14:anchorId="13D9A1C0" wp14:editId="09F4B540">
            <wp:simplePos x="0" y="0"/>
            <wp:positionH relativeFrom="margin">
              <wp:align>right</wp:align>
            </wp:positionH>
            <wp:positionV relativeFrom="paragraph">
              <wp:posOffset>3698875</wp:posOffset>
            </wp:positionV>
            <wp:extent cx="5943600" cy="3343275"/>
            <wp:effectExtent l="0" t="0" r="0" b="9525"/>
            <wp:wrapTight wrapText="bothSides">
              <wp:wrapPolygon edited="0">
                <wp:start x="0" y="0"/>
                <wp:lineTo x="0" y="21538"/>
                <wp:lineTo x="21531" y="21538"/>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anchor>
        </w:drawing>
      </w:r>
      <w:r w:rsidR="005461A3">
        <w:t xml:space="preserve">Above – notice the added 13 to buf1 </w:t>
      </w:r>
    </w:p>
    <w:p w14:paraId="6C362FBC" w14:textId="142A7A39" w:rsidR="005461A3" w:rsidRDefault="005461A3" w:rsidP="00DD0BF5">
      <w:r>
        <w:t xml:space="preserve">Above – notice that the </w:t>
      </w:r>
      <w:r w:rsidR="004A0F40">
        <w:t>16-character</w:t>
      </w:r>
      <w:r>
        <w:t xml:space="preserve"> limit was reached and the next character after the 16</w:t>
      </w:r>
      <w:r w:rsidRPr="005461A3">
        <w:rPr>
          <w:vertAlign w:val="superscript"/>
        </w:rPr>
        <w:t>th</w:t>
      </w:r>
      <w:r>
        <w:t xml:space="preserve"> byte was overflowed in the next buffer location. In this case the next location is buf2 and the 3 was displayed.</w:t>
      </w:r>
    </w:p>
    <w:p w14:paraId="4333D260" w14:textId="77777777" w:rsidR="004D2919" w:rsidRDefault="004D2919" w:rsidP="00DD0BF5"/>
    <w:p w14:paraId="6CE28C62" w14:textId="306D2626" w:rsidR="004D2919" w:rsidRDefault="004D2919" w:rsidP="00DD0BF5">
      <w:pPr>
        <w:rPr>
          <w:b/>
        </w:rPr>
      </w:pPr>
      <w:r w:rsidRPr="004D2919">
        <w:rPr>
          <w:b/>
        </w:rPr>
        <w:lastRenderedPageBreak/>
        <w:t>Buffer Overflow Fix</w:t>
      </w:r>
    </w:p>
    <w:p w14:paraId="665D4988" w14:textId="7CDC4C20" w:rsidR="004D2919" w:rsidRPr="004D2919" w:rsidRDefault="004D2919" w:rsidP="00DD0BF5">
      <w:r>
        <w:t>First off creating a buffer overflow (segmentation fault) is quite difficult given that most languages don’t have direct access to the buffer. C/C++ however are susceptible to a buffer overflow attack. C more so because there isn’t that many ways to fix it. C has</w:t>
      </w:r>
      <w:r w:rsidR="00BF17DC">
        <w:t xml:space="preserve"> alternatives, but most are not </w:t>
      </w:r>
      <w:r>
        <w:t>buil</w:t>
      </w:r>
      <w:r w:rsidR="00BF17DC">
        <w:t>t into their standard libraries:</w:t>
      </w:r>
    </w:p>
    <w:p w14:paraId="754E24CC" w14:textId="52ECD9F5" w:rsidR="004D2919" w:rsidRDefault="004D2919" w:rsidP="00DD0BF5">
      <w:r>
        <w:t xml:space="preserve"> </w:t>
      </w:r>
      <w:r w:rsidR="00BF17DC">
        <w:rPr>
          <w:noProof/>
        </w:rPr>
        <w:drawing>
          <wp:inline distT="0" distB="0" distL="0" distR="0" wp14:anchorId="5A2002D7" wp14:editId="51D4E88C">
            <wp:extent cx="3877056" cy="856597"/>
            <wp:effectExtent l="0" t="0" r="0" b="1270"/>
            <wp:docPr id="2" name="Picture 2" descr="preventing buffer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enting buffer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9642" cy="890309"/>
                    </a:xfrm>
                    <a:prstGeom prst="rect">
                      <a:avLst/>
                    </a:prstGeom>
                    <a:noFill/>
                    <a:ln>
                      <a:noFill/>
                    </a:ln>
                  </pic:spPr>
                </pic:pic>
              </a:graphicData>
            </a:graphic>
          </wp:inline>
        </w:drawing>
      </w:r>
    </w:p>
    <w:p w14:paraId="26196D50" w14:textId="7A249A70" w:rsidR="00BF17DC" w:rsidRDefault="00BF17DC" w:rsidP="00DD0BF5">
      <w:r>
        <w:rPr>
          <w:rStyle w:val="Emphasis"/>
          <w:rFonts w:ascii="Roboto" w:hAnsi="Roboto"/>
          <w:color w:val="111C24"/>
          <w:sz w:val="21"/>
          <w:szCs w:val="21"/>
          <w:shd w:val="clear" w:color="auto" w:fill="FFFFFF"/>
        </w:rPr>
        <w:t>*Asterisks denote functions that are not part of C Standard Libraries.</w:t>
      </w:r>
    </w:p>
    <w:p w14:paraId="22BC08C6" w14:textId="0CC584FB" w:rsidR="003B6C18" w:rsidRDefault="00BF17DC" w:rsidP="00DD0BF5">
      <w:r>
        <w:t>So, if you have used any of the following</w:t>
      </w:r>
      <w:r w:rsidR="00895327">
        <w:t xml:space="preserve"> insecure</w:t>
      </w:r>
      <w:r>
        <w:t xml:space="preserve"> functions all you have to do is change it to a safe one. </w:t>
      </w:r>
      <w:r w:rsidR="003B6C18">
        <w:t>My insecure code was:</w:t>
      </w:r>
    </w:p>
    <w:p w14:paraId="108B59F1" w14:textId="77777777" w:rsidR="009F366C" w:rsidRDefault="009F366C" w:rsidP="00DD0BF5"/>
    <w:p w14:paraId="5E322A7F" w14:textId="57F8D20B" w:rsidR="003B6C18" w:rsidRDefault="003B6C18" w:rsidP="00DD0BF5">
      <w:proofErr w:type="spellStart"/>
      <w:proofErr w:type="gramStart"/>
      <w:r w:rsidRPr="003B6C18">
        <w:t>strcpy</w:t>
      </w:r>
      <w:proofErr w:type="spellEnd"/>
      <w:r w:rsidRPr="003B6C18">
        <w:t>(</w:t>
      </w:r>
      <w:proofErr w:type="gramEnd"/>
      <w:r w:rsidRPr="003B6C18">
        <w:t>buf1, "12345678910111213");</w:t>
      </w:r>
    </w:p>
    <w:p w14:paraId="7F9EDE5D" w14:textId="77777777" w:rsidR="009F366C" w:rsidRDefault="009F366C" w:rsidP="00DD0BF5"/>
    <w:p w14:paraId="0591FF7F" w14:textId="6AC619FF" w:rsidR="003B6C18" w:rsidRDefault="009F366C" w:rsidP="00DD0BF5">
      <w:r>
        <w:rPr>
          <w:noProof/>
        </w:rPr>
        <w:drawing>
          <wp:anchor distT="0" distB="0" distL="114300" distR="114300" simplePos="0" relativeHeight="251679744" behindDoc="0" locked="0" layoutInCell="1" allowOverlap="1" wp14:anchorId="3ADFD92D" wp14:editId="191A7C93">
            <wp:simplePos x="0" y="0"/>
            <wp:positionH relativeFrom="margin">
              <wp:align>right</wp:align>
            </wp:positionH>
            <wp:positionV relativeFrom="paragraph">
              <wp:posOffset>307147</wp:posOffset>
            </wp:positionV>
            <wp:extent cx="5943600" cy="3343275"/>
            <wp:effectExtent l="0" t="0" r="0" b="9525"/>
            <wp:wrapTight wrapText="bothSides">
              <wp:wrapPolygon edited="0">
                <wp:start x="0" y="0"/>
                <wp:lineTo x="0" y="21538"/>
                <wp:lineTo x="21531" y="21538"/>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anchor>
        </w:drawing>
      </w:r>
      <w:r w:rsidR="003B6C18">
        <w:t>The fix I found was to create check</w:t>
      </w:r>
      <w:r>
        <w:t xml:space="preserve"> using an if statement. I am going to walk through the new code. </w:t>
      </w:r>
    </w:p>
    <w:p w14:paraId="63725CED" w14:textId="6B088C35" w:rsidR="00BF17DC" w:rsidRDefault="00895327" w:rsidP="00DD0BF5">
      <w:r>
        <w:t xml:space="preserve"> </w:t>
      </w:r>
      <w:r w:rsidR="009F366C">
        <w:t xml:space="preserve">Above – the enumeration of BUFFER_SIZE limit set to 16 bytes. </w:t>
      </w:r>
    </w:p>
    <w:p w14:paraId="41F7C045" w14:textId="5897EA03" w:rsidR="00873362" w:rsidRDefault="00873362" w:rsidP="00DD0BF5"/>
    <w:p w14:paraId="56F951DA" w14:textId="35C5ED17" w:rsidR="00873362" w:rsidRDefault="00873362" w:rsidP="00DD0BF5"/>
    <w:p w14:paraId="17E05065" w14:textId="61DFCAD0" w:rsidR="00873362" w:rsidRDefault="00873362" w:rsidP="00DD0BF5">
      <w:r>
        <w:rPr>
          <w:noProof/>
        </w:rPr>
        <w:lastRenderedPageBreak/>
        <w:drawing>
          <wp:anchor distT="0" distB="0" distL="114300" distR="114300" simplePos="0" relativeHeight="251683840" behindDoc="0" locked="0" layoutInCell="1" allowOverlap="1" wp14:anchorId="590C2A81" wp14:editId="61747722">
            <wp:simplePos x="0" y="0"/>
            <wp:positionH relativeFrom="margin">
              <wp:align>right</wp:align>
            </wp:positionH>
            <wp:positionV relativeFrom="paragraph">
              <wp:posOffset>3673761</wp:posOffset>
            </wp:positionV>
            <wp:extent cx="5943600" cy="3343275"/>
            <wp:effectExtent l="0" t="0" r="0" b="9525"/>
            <wp:wrapTight wrapText="bothSides">
              <wp:wrapPolygon edited="0">
                <wp:start x="0" y="0"/>
                <wp:lineTo x="0" y="21538"/>
                <wp:lineTo x="21531" y="21538"/>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81792" behindDoc="0" locked="0" layoutInCell="1" allowOverlap="1" wp14:anchorId="3D475D26" wp14:editId="0B42086A">
            <wp:simplePos x="0" y="0"/>
            <wp:positionH relativeFrom="margin">
              <wp:align>right</wp:align>
            </wp:positionH>
            <wp:positionV relativeFrom="paragraph">
              <wp:posOffset>256</wp:posOffset>
            </wp:positionV>
            <wp:extent cx="5943600" cy="3343275"/>
            <wp:effectExtent l="0" t="0" r="0" b="9525"/>
            <wp:wrapTight wrapText="bothSides">
              <wp:wrapPolygon edited="0">
                <wp:start x="0" y="0"/>
                <wp:lineTo x="0" y="21538"/>
                <wp:lineTo x="21531" y="21538"/>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anchor>
        </w:drawing>
      </w:r>
      <w:r>
        <w:t xml:space="preserve">Above – my </w:t>
      </w:r>
      <w:proofErr w:type="spellStart"/>
      <w:r>
        <w:t>bufover</w:t>
      </w:r>
      <w:proofErr w:type="spellEnd"/>
      <w:r>
        <w:t xml:space="preserve"> (</w:t>
      </w:r>
      <w:proofErr w:type="spellStart"/>
      <w:r>
        <w:t>bufferoverflow</w:t>
      </w:r>
      <w:proofErr w:type="spellEnd"/>
      <w:r>
        <w:t xml:space="preserve"> test)</w:t>
      </w:r>
    </w:p>
    <w:p w14:paraId="2243EF7C" w14:textId="217A491F" w:rsidR="00873362" w:rsidRDefault="00873362" w:rsidP="00DD0BF5">
      <w:r>
        <w:t>Above – buf1 is set to the constraint size of 16 bytes</w:t>
      </w:r>
    </w:p>
    <w:p w14:paraId="6B53EA40" w14:textId="42194003" w:rsidR="00873362" w:rsidRDefault="00873362" w:rsidP="00DD0BF5"/>
    <w:p w14:paraId="5DB99BEA" w14:textId="349F3E45" w:rsidR="009D0D56" w:rsidRDefault="009D0D56" w:rsidP="00DD0BF5"/>
    <w:p w14:paraId="5C24A3DF" w14:textId="48BF4FD0" w:rsidR="009D0D56" w:rsidRDefault="009D0D56" w:rsidP="00DD0BF5"/>
    <w:p w14:paraId="5EEC60CD" w14:textId="39497D34" w:rsidR="009D0D56" w:rsidRDefault="00E547F6" w:rsidP="00DD0BF5">
      <w:r>
        <w:rPr>
          <w:noProof/>
        </w:rPr>
        <w:lastRenderedPageBreak/>
        <w:drawing>
          <wp:anchor distT="0" distB="0" distL="114300" distR="114300" simplePos="0" relativeHeight="251685888" behindDoc="0" locked="0" layoutInCell="1" allowOverlap="1" wp14:anchorId="45BD20BE" wp14:editId="71C74731">
            <wp:simplePos x="0" y="0"/>
            <wp:positionH relativeFrom="margin">
              <wp:align>right</wp:align>
            </wp:positionH>
            <wp:positionV relativeFrom="paragraph">
              <wp:posOffset>532</wp:posOffset>
            </wp:positionV>
            <wp:extent cx="5943600" cy="3343275"/>
            <wp:effectExtent l="0" t="0" r="0" b="9525"/>
            <wp:wrapTight wrapText="bothSides">
              <wp:wrapPolygon edited="0">
                <wp:start x="0" y="0"/>
                <wp:lineTo x="0" y="21538"/>
                <wp:lineTo x="21531" y="21538"/>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anchor>
        </w:drawing>
      </w:r>
      <w:r>
        <w:t xml:space="preserve">Above – buf1 is the destination, </w:t>
      </w:r>
      <w:proofErr w:type="spellStart"/>
      <w:r>
        <w:t>bufovr</w:t>
      </w:r>
      <w:proofErr w:type="spellEnd"/>
      <w:r>
        <w:t xml:space="preserve"> is the source, and [BUFFER_SIZE] is the maximum number of characters</w:t>
      </w:r>
    </w:p>
    <w:p w14:paraId="4E91F9CD" w14:textId="77777777" w:rsidR="009D0D56" w:rsidRPr="009D0D56" w:rsidRDefault="009D0D56" w:rsidP="009D0D56">
      <w:pPr>
        <w:shd w:val="clear" w:color="auto" w:fill="F0F0F0"/>
        <w:spacing w:before="75" w:after="0" w:line="240" w:lineRule="auto"/>
        <w:rPr>
          <w:rFonts w:ascii="Courier New" w:eastAsia="Times New Roman" w:hAnsi="Courier New" w:cs="Courier New"/>
          <w:color w:val="000000"/>
          <w:sz w:val="18"/>
          <w:szCs w:val="18"/>
        </w:rPr>
      </w:pPr>
      <w:r w:rsidRPr="009D0D56">
        <w:rPr>
          <w:rFonts w:ascii="Courier New" w:eastAsia="Times New Roman" w:hAnsi="Courier New" w:cs="Courier New"/>
          <w:color w:val="000000"/>
          <w:sz w:val="18"/>
          <w:szCs w:val="18"/>
        </w:rPr>
        <w:t>destination</w:t>
      </w:r>
    </w:p>
    <w:p w14:paraId="512905D0" w14:textId="77777777" w:rsidR="009D0D56" w:rsidRPr="009D0D56" w:rsidRDefault="009D0D56" w:rsidP="009D0D56">
      <w:pPr>
        <w:shd w:val="clear" w:color="auto" w:fill="FFFFFF"/>
        <w:spacing w:after="150" w:line="240" w:lineRule="auto"/>
        <w:ind w:left="720"/>
        <w:rPr>
          <w:rFonts w:ascii="Verdana" w:eastAsia="Times New Roman" w:hAnsi="Verdana" w:cs="Times New Roman"/>
          <w:color w:val="000000"/>
          <w:sz w:val="18"/>
          <w:szCs w:val="18"/>
        </w:rPr>
      </w:pPr>
      <w:r w:rsidRPr="009D0D56">
        <w:rPr>
          <w:rFonts w:ascii="Verdana" w:eastAsia="Times New Roman" w:hAnsi="Verdana" w:cs="Times New Roman"/>
          <w:color w:val="000000"/>
          <w:sz w:val="18"/>
          <w:szCs w:val="18"/>
        </w:rPr>
        <w:t>Pointer to the destination array where the content is to be copied.</w:t>
      </w:r>
    </w:p>
    <w:p w14:paraId="2DD0DC53" w14:textId="77777777" w:rsidR="009D0D56" w:rsidRPr="009D0D56" w:rsidRDefault="009D0D56" w:rsidP="009D0D56">
      <w:pPr>
        <w:shd w:val="clear" w:color="auto" w:fill="F0F0F0"/>
        <w:spacing w:before="75" w:after="0" w:line="240" w:lineRule="auto"/>
        <w:rPr>
          <w:rFonts w:ascii="Courier New" w:eastAsia="Times New Roman" w:hAnsi="Courier New" w:cs="Courier New"/>
          <w:color w:val="000000"/>
          <w:sz w:val="18"/>
          <w:szCs w:val="18"/>
        </w:rPr>
      </w:pPr>
      <w:r w:rsidRPr="009D0D56">
        <w:rPr>
          <w:rFonts w:ascii="Courier New" w:eastAsia="Times New Roman" w:hAnsi="Courier New" w:cs="Courier New"/>
          <w:color w:val="000000"/>
          <w:sz w:val="18"/>
          <w:szCs w:val="18"/>
        </w:rPr>
        <w:t>source</w:t>
      </w:r>
    </w:p>
    <w:p w14:paraId="40A114E0" w14:textId="77777777" w:rsidR="009D0D56" w:rsidRPr="009D0D56" w:rsidRDefault="009D0D56" w:rsidP="009D0D56">
      <w:pPr>
        <w:shd w:val="clear" w:color="auto" w:fill="FFFFFF"/>
        <w:spacing w:after="150" w:line="240" w:lineRule="auto"/>
        <w:ind w:left="720"/>
        <w:rPr>
          <w:rFonts w:ascii="Verdana" w:eastAsia="Times New Roman" w:hAnsi="Verdana" w:cs="Times New Roman"/>
          <w:color w:val="000000"/>
          <w:sz w:val="18"/>
          <w:szCs w:val="18"/>
        </w:rPr>
      </w:pPr>
      <w:r w:rsidRPr="009D0D56">
        <w:rPr>
          <w:rFonts w:ascii="Verdana" w:eastAsia="Times New Roman" w:hAnsi="Verdana" w:cs="Times New Roman"/>
          <w:color w:val="000000"/>
          <w:sz w:val="18"/>
          <w:szCs w:val="18"/>
        </w:rPr>
        <w:t>C string to be copied.</w:t>
      </w:r>
    </w:p>
    <w:p w14:paraId="7EAA9C1B" w14:textId="434685F7" w:rsidR="009D0D56" w:rsidRPr="009D0D56" w:rsidRDefault="009D0D56" w:rsidP="009D0D56">
      <w:pPr>
        <w:shd w:val="clear" w:color="auto" w:fill="F0F0F0"/>
        <w:spacing w:before="75" w:after="0" w:line="240" w:lineRule="auto"/>
        <w:rPr>
          <w:rFonts w:ascii="Courier New" w:eastAsia="Times New Roman" w:hAnsi="Courier New" w:cs="Courier New"/>
          <w:color w:val="000000"/>
          <w:sz w:val="18"/>
          <w:szCs w:val="18"/>
        </w:rPr>
      </w:pPr>
      <w:r w:rsidRPr="009D0D56">
        <w:rPr>
          <w:rFonts w:ascii="Courier New" w:eastAsia="Times New Roman" w:hAnsi="Courier New" w:cs="Courier New"/>
          <w:color w:val="000000"/>
          <w:sz w:val="18"/>
          <w:szCs w:val="18"/>
        </w:rPr>
        <w:t>num</w:t>
      </w:r>
    </w:p>
    <w:p w14:paraId="7233A3A1" w14:textId="68836D2E" w:rsidR="009D0D56" w:rsidRPr="009D0D56" w:rsidRDefault="009D0D56" w:rsidP="009D0D56">
      <w:pPr>
        <w:shd w:val="clear" w:color="auto" w:fill="FFFFFF"/>
        <w:spacing w:after="150" w:line="240" w:lineRule="auto"/>
        <w:ind w:left="720"/>
        <w:rPr>
          <w:rFonts w:ascii="Verdana" w:eastAsia="Times New Roman" w:hAnsi="Verdana" w:cs="Times New Roman"/>
          <w:color w:val="000000"/>
          <w:sz w:val="18"/>
          <w:szCs w:val="18"/>
        </w:rPr>
      </w:pPr>
      <w:r w:rsidRPr="009D0D56">
        <w:rPr>
          <w:rFonts w:ascii="Verdana" w:eastAsia="Times New Roman" w:hAnsi="Verdana" w:cs="Times New Roman"/>
          <w:color w:val="000000"/>
          <w:sz w:val="18"/>
          <w:szCs w:val="18"/>
        </w:rPr>
        <w:t>Maximum number of characters to be copied from </w:t>
      </w:r>
      <w:r w:rsidRPr="009D0D56">
        <w:rPr>
          <w:rFonts w:ascii="Verdana" w:eastAsia="Times New Roman" w:hAnsi="Verdana" w:cs="Times New Roman"/>
          <w:i/>
          <w:iCs/>
          <w:color w:val="000000"/>
          <w:sz w:val="18"/>
          <w:szCs w:val="18"/>
        </w:rPr>
        <w:t>source</w:t>
      </w:r>
      <w:r w:rsidRPr="009D0D56">
        <w:rPr>
          <w:rFonts w:ascii="Verdana" w:eastAsia="Times New Roman" w:hAnsi="Verdana" w:cs="Times New Roman"/>
          <w:color w:val="000000"/>
          <w:sz w:val="18"/>
          <w:szCs w:val="18"/>
        </w:rPr>
        <w:t>.</w:t>
      </w:r>
      <w:r w:rsidRPr="009D0D56">
        <w:rPr>
          <w:rFonts w:ascii="Verdana" w:eastAsia="Times New Roman" w:hAnsi="Verdana" w:cs="Times New Roman"/>
          <w:color w:val="000000"/>
          <w:sz w:val="18"/>
          <w:szCs w:val="18"/>
        </w:rPr>
        <w:br/>
      </w:r>
      <w:hyperlink r:id="rId18" w:history="1">
        <w:proofErr w:type="spellStart"/>
        <w:r w:rsidRPr="009D0D56">
          <w:rPr>
            <w:rFonts w:ascii="Verdana" w:eastAsia="Times New Roman" w:hAnsi="Verdana" w:cs="Times New Roman"/>
            <w:color w:val="000070"/>
            <w:sz w:val="18"/>
            <w:szCs w:val="18"/>
            <w:u w:val="single"/>
          </w:rPr>
          <w:t>size_t</w:t>
        </w:r>
        <w:proofErr w:type="spellEnd"/>
      </w:hyperlink>
      <w:r w:rsidRPr="009D0D56">
        <w:rPr>
          <w:rFonts w:ascii="Verdana" w:eastAsia="Times New Roman" w:hAnsi="Verdana" w:cs="Times New Roman"/>
          <w:color w:val="000000"/>
          <w:sz w:val="18"/>
          <w:szCs w:val="18"/>
        </w:rPr>
        <w:t> is an unsigned integral type.</w:t>
      </w:r>
    </w:p>
    <w:p w14:paraId="61DB6D92" w14:textId="77777777" w:rsidR="00E547F6" w:rsidRDefault="00E547F6" w:rsidP="00DD0BF5"/>
    <w:p w14:paraId="4AF7F90F" w14:textId="77777777" w:rsidR="00E547F6" w:rsidRDefault="00E547F6" w:rsidP="00DD0BF5"/>
    <w:p w14:paraId="63E2BDC7" w14:textId="77777777" w:rsidR="00E547F6" w:rsidRDefault="00E547F6" w:rsidP="00DD0BF5"/>
    <w:p w14:paraId="26A3B444" w14:textId="77777777" w:rsidR="00E547F6" w:rsidRDefault="00E547F6" w:rsidP="00DD0BF5"/>
    <w:p w14:paraId="572198F3" w14:textId="77777777" w:rsidR="00E547F6" w:rsidRDefault="00E547F6" w:rsidP="00DD0BF5"/>
    <w:p w14:paraId="6D64BD03" w14:textId="77777777" w:rsidR="00E547F6" w:rsidRDefault="00E547F6" w:rsidP="00DD0BF5"/>
    <w:p w14:paraId="336689BD" w14:textId="77777777" w:rsidR="00E547F6" w:rsidRDefault="00E547F6" w:rsidP="00DD0BF5"/>
    <w:p w14:paraId="57E813D7" w14:textId="77777777" w:rsidR="00E547F6" w:rsidRDefault="00E547F6" w:rsidP="00DD0BF5"/>
    <w:p w14:paraId="33F52658" w14:textId="77777777" w:rsidR="00E547F6" w:rsidRDefault="00E547F6" w:rsidP="00DD0BF5"/>
    <w:p w14:paraId="735D736C" w14:textId="77777777" w:rsidR="00E547F6" w:rsidRDefault="00E547F6" w:rsidP="00DD0BF5"/>
    <w:p w14:paraId="24D06849" w14:textId="77777777" w:rsidR="00E547F6" w:rsidRDefault="00E547F6" w:rsidP="00DD0BF5"/>
    <w:p w14:paraId="56A90AA7" w14:textId="6E049C34" w:rsidR="00E547F6" w:rsidRDefault="00E547F6" w:rsidP="00DD0BF5">
      <w:r>
        <w:rPr>
          <w:noProof/>
        </w:rPr>
        <w:lastRenderedPageBreak/>
        <w:drawing>
          <wp:anchor distT="0" distB="0" distL="114300" distR="114300" simplePos="0" relativeHeight="251687936" behindDoc="0" locked="0" layoutInCell="1" allowOverlap="1" wp14:anchorId="3A84FC72" wp14:editId="707462DC">
            <wp:simplePos x="0" y="0"/>
            <wp:positionH relativeFrom="margin">
              <wp:align>right</wp:align>
            </wp:positionH>
            <wp:positionV relativeFrom="paragraph">
              <wp:posOffset>499</wp:posOffset>
            </wp:positionV>
            <wp:extent cx="5943600" cy="3343275"/>
            <wp:effectExtent l="0" t="0" r="0" b="9525"/>
            <wp:wrapTight wrapText="bothSides">
              <wp:wrapPolygon edited="0">
                <wp:start x="0" y="0"/>
                <wp:lineTo x="0" y="21538"/>
                <wp:lineTo x="21531" y="21538"/>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anchor>
        </w:drawing>
      </w:r>
      <w:proofErr w:type="gramStart"/>
      <w:r>
        <w:t>Output :</w:t>
      </w:r>
      <w:proofErr w:type="gramEnd"/>
    </w:p>
    <w:p w14:paraId="41E96D21" w14:textId="737677E1" w:rsidR="00E547F6" w:rsidRDefault="00E547F6" w:rsidP="00DD0BF5">
      <w:r w:rsidRPr="00E547F6">
        <w:t xml:space="preserve">buf1 </w:t>
      </w:r>
      <w:proofErr w:type="spellStart"/>
      <w:r w:rsidRPr="00E547F6">
        <w:t>val</w:t>
      </w:r>
      <w:proofErr w:type="spellEnd"/>
      <w:r w:rsidRPr="00E547F6">
        <w:t xml:space="preserve">: </w:t>
      </w:r>
      <w:proofErr w:type="spellStart"/>
      <w:r w:rsidRPr="00E547F6">
        <w:t>BufferOverflowLoBufferOverflowLocation</w:t>
      </w:r>
      <w:proofErr w:type="spellEnd"/>
    </w:p>
    <w:p w14:paraId="00F98D31" w14:textId="77808BBB" w:rsidR="00276D6F" w:rsidRDefault="00E547F6" w:rsidP="00DD0BF5">
      <w:r>
        <w:t xml:space="preserve">Above – notice the output prints the first 16 characters of </w:t>
      </w:r>
      <w:proofErr w:type="spellStart"/>
      <w:r w:rsidRPr="00E547F6">
        <w:t>BufferOverflowLo</w:t>
      </w:r>
      <w:proofErr w:type="spellEnd"/>
      <w:r>
        <w:t xml:space="preserve">. And then after it also overflows the output with the full, </w:t>
      </w:r>
      <w:proofErr w:type="spellStart"/>
      <w:r w:rsidRPr="00E547F6">
        <w:t>BufferOverflowLocation</w:t>
      </w:r>
      <w:proofErr w:type="spellEnd"/>
      <w:r>
        <w:t xml:space="preserve">. The fix </w:t>
      </w:r>
      <w:r w:rsidR="007A1D78">
        <w:t>is an</w:t>
      </w:r>
      <w:r w:rsidR="00342E35">
        <w:t xml:space="preserve"> if </w:t>
      </w:r>
      <w:r w:rsidR="007A1D78">
        <w:t xml:space="preserve">statement that uses the BUFFER_SIZE limit that will only print the specified </w:t>
      </w:r>
      <w:proofErr w:type="gramStart"/>
      <w:r w:rsidR="007A1D78">
        <w:t>amount</w:t>
      </w:r>
      <w:proofErr w:type="gramEnd"/>
      <w:r w:rsidR="007A1D78">
        <w:t xml:space="preserve"> of characters/bytes.</w:t>
      </w:r>
    </w:p>
    <w:p w14:paraId="3FB9C722" w14:textId="11DE01A5" w:rsidR="00276D6F" w:rsidRDefault="00276D6F" w:rsidP="00DD0BF5"/>
    <w:p w14:paraId="4510C9AE" w14:textId="0C05CAFD" w:rsidR="00276D6F" w:rsidRDefault="00276D6F" w:rsidP="00DD0BF5"/>
    <w:p w14:paraId="53220358" w14:textId="77777777" w:rsidR="00276D6F" w:rsidRDefault="00276D6F" w:rsidP="00DD0BF5"/>
    <w:p w14:paraId="72215D01" w14:textId="77777777" w:rsidR="00276D6F" w:rsidRDefault="00276D6F" w:rsidP="00DD0BF5"/>
    <w:p w14:paraId="1D520863" w14:textId="77777777" w:rsidR="00276D6F" w:rsidRDefault="00276D6F" w:rsidP="00DD0BF5"/>
    <w:p w14:paraId="1A0AE389" w14:textId="77777777" w:rsidR="00276D6F" w:rsidRDefault="00276D6F" w:rsidP="00DD0BF5"/>
    <w:p w14:paraId="424C7BAC" w14:textId="77777777" w:rsidR="00276D6F" w:rsidRDefault="00276D6F" w:rsidP="00DD0BF5"/>
    <w:p w14:paraId="7FF05B79" w14:textId="77777777" w:rsidR="00276D6F" w:rsidRDefault="00276D6F" w:rsidP="00DD0BF5"/>
    <w:p w14:paraId="5FF30809" w14:textId="77777777" w:rsidR="00276D6F" w:rsidRDefault="00276D6F" w:rsidP="00DD0BF5"/>
    <w:p w14:paraId="4A3EFC66" w14:textId="77777777" w:rsidR="00276D6F" w:rsidRDefault="00276D6F" w:rsidP="00DD0BF5"/>
    <w:p w14:paraId="6F978882" w14:textId="77777777" w:rsidR="00276D6F" w:rsidRDefault="00276D6F" w:rsidP="00DD0BF5"/>
    <w:p w14:paraId="3D7C857C" w14:textId="77777777" w:rsidR="00276D6F" w:rsidRDefault="00276D6F" w:rsidP="00DD0BF5"/>
    <w:p w14:paraId="77C22BDC" w14:textId="3BCE12D6" w:rsidR="00276D6F" w:rsidRPr="00276D6F" w:rsidRDefault="00276D6F" w:rsidP="00DD0BF5">
      <w:r>
        <w:rPr>
          <w:noProof/>
        </w:rPr>
        <w:lastRenderedPageBreak/>
        <w:drawing>
          <wp:anchor distT="0" distB="0" distL="114300" distR="114300" simplePos="0" relativeHeight="251689984" behindDoc="0" locked="0" layoutInCell="1" allowOverlap="1" wp14:anchorId="0BD3BD83" wp14:editId="6932F8D3">
            <wp:simplePos x="0" y="0"/>
            <wp:positionH relativeFrom="margin">
              <wp:align>right</wp:align>
            </wp:positionH>
            <wp:positionV relativeFrom="paragraph">
              <wp:posOffset>487</wp:posOffset>
            </wp:positionV>
            <wp:extent cx="5943600" cy="3343275"/>
            <wp:effectExtent l="0" t="0" r="0" b="9525"/>
            <wp:wrapTight wrapText="bothSides">
              <wp:wrapPolygon edited="0">
                <wp:start x="0" y="0"/>
                <wp:lineTo x="0" y="21538"/>
                <wp:lineTo x="21531" y="21538"/>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anchor>
        </w:drawing>
      </w:r>
      <w:r w:rsidR="00D320BE">
        <w:t xml:space="preserve">Above – notice the output is now </w:t>
      </w:r>
      <w:proofErr w:type="spellStart"/>
      <w:r w:rsidR="00D320BE">
        <w:t>BufferOverflowL</w:t>
      </w:r>
      <w:proofErr w:type="spellEnd"/>
      <w:r w:rsidR="00D320BE">
        <w:t xml:space="preserve">. The </w:t>
      </w:r>
      <w:proofErr w:type="spellStart"/>
      <w:r w:rsidR="00D320BE">
        <w:t>bufferoverflow</w:t>
      </w:r>
      <w:proofErr w:type="spellEnd"/>
      <w:r w:rsidR="00D320BE">
        <w:t xml:space="preserve"> check was successful. It printed 15 characters of the </w:t>
      </w:r>
      <w:proofErr w:type="spellStart"/>
      <w:r w:rsidR="00D320BE">
        <w:t>bufovr</w:t>
      </w:r>
      <w:proofErr w:type="spellEnd"/>
      <w:r w:rsidR="00D320BE">
        <w:t xml:space="preserve"> string and then once it got to the 16 character/byte it ended the process. </w:t>
      </w:r>
    </w:p>
    <w:p w14:paraId="78FA2921" w14:textId="77777777" w:rsidR="00276D6F" w:rsidRDefault="00276D6F" w:rsidP="00DD0BF5">
      <w:pPr>
        <w:rPr>
          <w:rFonts w:ascii="Times New Roman" w:hAnsi="Times New Roman" w:cs="Times New Roman"/>
          <w:b/>
          <w:bCs/>
          <w:sz w:val="32"/>
          <w:szCs w:val="32"/>
        </w:rPr>
      </w:pPr>
    </w:p>
    <w:p w14:paraId="5715CF0E" w14:textId="3DF8484B" w:rsidR="002D3777" w:rsidRDefault="002D3777" w:rsidP="00DD0BF5">
      <w:pPr>
        <w:rPr>
          <w:rFonts w:ascii="Times New Roman" w:hAnsi="Times New Roman" w:cs="Times New Roman"/>
          <w:b/>
          <w:bCs/>
          <w:sz w:val="32"/>
          <w:szCs w:val="32"/>
        </w:rPr>
      </w:pPr>
      <w:r w:rsidRPr="002D3777">
        <w:rPr>
          <w:rFonts w:ascii="Times New Roman" w:hAnsi="Times New Roman" w:cs="Times New Roman"/>
          <w:b/>
          <w:bCs/>
          <w:sz w:val="32"/>
          <w:szCs w:val="32"/>
        </w:rPr>
        <w:t>Use of Externally-Controlled Format String</w:t>
      </w:r>
    </w:p>
    <w:p w14:paraId="40EFB14C" w14:textId="7E905470" w:rsidR="002D3777" w:rsidRPr="002D3777" w:rsidRDefault="002D3777" w:rsidP="002D3777">
      <w:pPr>
        <w:shd w:val="clear" w:color="auto" w:fill="CCCCCC"/>
        <w:spacing w:after="0" w:line="240" w:lineRule="auto"/>
        <w:textAlignment w:val="top"/>
        <w:rPr>
          <w:rFonts w:ascii="Verdana" w:eastAsia="Times New Roman" w:hAnsi="Verdana" w:cs="Times New Roman"/>
          <w:b/>
          <w:bCs/>
          <w:color w:val="4D5566"/>
        </w:rPr>
      </w:pPr>
      <w:r w:rsidRPr="002D3777">
        <w:rPr>
          <w:rFonts w:ascii="Verdana" w:eastAsia="Times New Roman" w:hAnsi="Verdana" w:cs="Times New Roman"/>
          <w:b/>
          <w:bCs/>
          <w:color w:val="4D5566"/>
        </w:rPr>
        <w:t>Description</w:t>
      </w:r>
    </w:p>
    <w:p w14:paraId="467181E8" w14:textId="72C27E76" w:rsidR="002D3777" w:rsidRDefault="002D3777" w:rsidP="002D3777">
      <w:pPr>
        <w:spacing w:after="75" w:line="240" w:lineRule="auto"/>
        <w:textAlignment w:val="top"/>
        <w:rPr>
          <w:rFonts w:ascii="Verdana" w:eastAsia="Times New Roman" w:hAnsi="Verdana" w:cs="Times New Roman"/>
          <w:color w:val="000000"/>
        </w:rPr>
      </w:pPr>
      <w:r w:rsidRPr="002D3777">
        <w:rPr>
          <w:rFonts w:ascii="Verdana" w:eastAsia="Times New Roman" w:hAnsi="Verdana" w:cs="Times New Roman"/>
          <w:color w:val="000000"/>
        </w:rPr>
        <w:t>The software uses a function that accepts a format string as an argument, but the format string originates from an external source.</w:t>
      </w:r>
    </w:p>
    <w:p w14:paraId="43E11728" w14:textId="273A6C7F" w:rsidR="002D3777" w:rsidRPr="002D3777" w:rsidRDefault="002D3777" w:rsidP="002D3777">
      <w:pPr>
        <w:shd w:val="clear" w:color="auto" w:fill="CCCCCC"/>
        <w:spacing w:after="0" w:line="240" w:lineRule="auto"/>
        <w:textAlignment w:val="top"/>
        <w:rPr>
          <w:rFonts w:ascii="Verdana" w:eastAsia="Times New Roman" w:hAnsi="Verdana" w:cs="Times New Roman"/>
          <w:b/>
          <w:bCs/>
          <w:color w:val="4D5566"/>
        </w:rPr>
      </w:pPr>
      <w:r w:rsidRPr="002D3777">
        <w:rPr>
          <w:rFonts w:ascii="Verdana" w:eastAsia="Times New Roman" w:hAnsi="Verdana" w:cs="Times New Roman"/>
          <w:b/>
          <w:bCs/>
          <w:color w:val="4D5566"/>
        </w:rPr>
        <w:t>Extended Description</w:t>
      </w:r>
    </w:p>
    <w:p w14:paraId="2D42431B" w14:textId="0892C07F" w:rsidR="002D3777" w:rsidRPr="002D3777" w:rsidRDefault="002D3777" w:rsidP="002D3777">
      <w:pPr>
        <w:spacing w:after="75" w:line="240" w:lineRule="auto"/>
        <w:textAlignment w:val="top"/>
        <w:rPr>
          <w:rFonts w:ascii="Verdana" w:eastAsia="Times New Roman" w:hAnsi="Verdana" w:cs="Times New Roman"/>
          <w:color w:val="000000"/>
        </w:rPr>
      </w:pPr>
      <w:r w:rsidRPr="002D3777">
        <w:rPr>
          <w:rFonts w:ascii="Verdana" w:eastAsia="Times New Roman" w:hAnsi="Verdana" w:cs="Times New Roman"/>
          <w:color w:val="000000"/>
        </w:rPr>
        <w:t>When an attacker can modify an externally-controlled format string, this can lead to buffer overflows, denial of service, or data representation problems.</w:t>
      </w:r>
    </w:p>
    <w:p w14:paraId="62153A06" w14:textId="712A78FB" w:rsidR="002D3777" w:rsidRPr="002D3777" w:rsidRDefault="002D3777" w:rsidP="002D3777">
      <w:pPr>
        <w:spacing w:before="75" w:after="75" w:line="240" w:lineRule="auto"/>
        <w:textAlignment w:val="top"/>
        <w:rPr>
          <w:rFonts w:ascii="Verdana" w:eastAsia="Times New Roman" w:hAnsi="Verdana" w:cs="Times New Roman"/>
          <w:color w:val="000000"/>
        </w:rPr>
      </w:pPr>
      <w:r w:rsidRPr="002D3777">
        <w:rPr>
          <w:rFonts w:ascii="Verdana" w:eastAsia="Times New Roman" w:hAnsi="Verdana" w:cs="Times New Roman"/>
          <w:color w:val="000000"/>
        </w:rPr>
        <w:t>It should be noted that in some circumstances, such as internationalization, the set of format strings is externally controlled by design. If the source of these format strings is trusted (e.g. only contained in library files that are only modifiable by the system administrator), then the external control might not itself pose a vulnerability.</w:t>
      </w:r>
    </w:p>
    <w:p w14:paraId="412CDA00" w14:textId="47378036" w:rsidR="002D3777" w:rsidRDefault="002D3777" w:rsidP="002D3777">
      <w:pPr>
        <w:spacing w:after="75" w:line="240" w:lineRule="auto"/>
        <w:textAlignment w:val="top"/>
        <w:rPr>
          <w:rFonts w:ascii="Verdana" w:eastAsia="Times New Roman" w:hAnsi="Verdana" w:cs="Times New Roman"/>
          <w:color w:val="000000"/>
        </w:rPr>
      </w:pPr>
    </w:p>
    <w:p w14:paraId="0A5BC2F4" w14:textId="1344315E" w:rsidR="00BE3C76" w:rsidRDefault="00BE3C76" w:rsidP="002D3777">
      <w:pPr>
        <w:spacing w:after="75" w:line="240" w:lineRule="auto"/>
        <w:textAlignment w:val="top"/>
        <w:rPr>
          <w:rFonts w:ascii="Verdana" w:eastAsia="Times New Roman" w:hAnsi="Verdana" w:cs="Times New Roman"/>
          <w:color w:val="000000"/>
        </w:rPr>
      </w:pPr>
      <w:r>
        <w:rPr>
          <w:rFonts w:ascii="Verdana" w:eastAsia="Times New Roman" w:hAnsi="Verdana" w:cs="Times New Roman"/>
          <w:color w:val="000000"/>
        </w:rPr>
        <w:t xml:space="preserve">Resource- </w:t>
      </w:r>
      <w:hyperlink r:id="rId21" w:history="1">
        <w:r w:rsidRPr="00884566">
          <w:rPr>
            <w:rStyle w:val="Hyperlink"/>
            <w:rFonts w:ascii="Verdana" w:eastAsia="Times New Roman" w:hAnsi="Verdana" w:cs="Times New Roman"/>
          </w:rPr>
          <w:t>http://cwe.mitre.org/data/definitions/134.html</w:t>
        </w:r>
      </w:hyperlink>
    </w:p>
    <w:p w14:paraId="428FF9AD" w14:textId="77777777" w:rsidR="00BE3C76" w:rsidRDefault="00BE3C76" w:rsidP="002D3777">
      <w:pPr>
        <w:spacing w:after="75" w:line="240" w:lineRule="auto"/>
        <w:textAlignment w:val="top"/>
        <w:rPr>
          <w:rFonts w:ascii="Verdana" w:eastAsia="Times New Roman" w:hAnsi="Verdana" w:cs="Times New Roman"/>
          <w:color w:val="000000"/>
        </w:rPr>
      </w:pPr>
    </w:p>
    <w:p w14:paraId="0972D094" w14:textId="6877C17E" w:rsidR="007A37B4" w:rsidRPr="002D3777" w:rsidRDefault="007A37B4" w:rsidP="002D3777">
      <w:pPr>
        <w:spacing w:after="75" w:line="240" w:lineRule="auto"/>
        <w:textAlignment w:val="top"/>
        <w:rPr>
          <w:rFonts w:ascii="Verdana" w:eastAsia="Times New Roman" w:hAnsi="Verdana" w:cs="Times New Roman"/>
          <w:color w:val="000000"/>
        </w:rPr>
      </w:pPr>
    </w:p>
    <w:p w14:paraId="21676EEA" w14:textId="300EDE66" w:rsidR="002D3777" w:rsidRPr="002D3777" w:rsidRDefault="002D3777" w:rsidP="00DD0BF5">
      <w:pPr>
        <w:rPr>
          <w:rFonts w:ascii="Times New Roman" w:hAnsi="Times New Roman" w:cs="Times New Roman"/>
          <w:b/>
          <w:bCs/>
        </w:rPr>
      </w:pPr>
    </w:p>
    <w:p w14:paraId="05392BC3" w14:textId="60CA29D4" w:rsidR="002D3777" w:rsidRDefault="00276D6F" w:rsidP="00DD0BF5">
      <w:r>
        <w:rPr>
          <w:noProof/>
        </w:rPr>
        <w:lastRenderedPageBreak/>
        <w:drawing>
          <wp:anchor distT="0" distB="0" distL="114300" distR="114300" simplePos="0" relativeHeight="251694080" behindDoc="0" locked="0" layoutInCell="1" allowOverlap="1" wp14:anchorId="09D247A8" wp14:editId="259599A5">
            <wp:simplePos x="0" y="0"/>
            <wp:positionH relativeFrom="column">
              <wp:posOffset>0</wp:posOffset>
            </wp:positionH>
            <wp:positionV relativeFrom="paragraph">
              <wp:posOffset>3747135</wp:posOffset>
            </wp:positionV>
            <wp:extent cx="5943600" cy="3343275"/>
            <wp:effectExtent l="0" t="0" r="0" b="9525"/>
            <wp:wrapTight wrapText="bothSides">
              <wp:wrapPolygon edited="0">
                <wp:start x="0" y="0"/>
                <wp:lineTo x="0" y="21538"/>
                <wp:lineTo x="21531" y="21538"/>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anchor>
        </w:drawing>
      </w:r>
      <w:r w:rsidR="00AF0AEA">
        <w:rPr>
          <w:noProof/>
        </w:rPr>
        <w:drawing>
          <wp:anchor distT="0" distB="0" distL="114300" distR="114300" simplePos="0" relativeHeight="251692032" behindDoc="0" locked="0" layoutInCell="1" allowOverlap="1" wp14:anchorId="7981D349" wp14:editId="67A92C9D">
            <wp:simplePos x="0" y="0"/>
            <wp:positionH relativeFrom="margin">
              <wp:align>right</wp:align>
            </wp:positionH>
            <wp:positionV relativeFrom="paragraph">
              <wp:posOffset>-258</wp:posOffset>
            </wp:positionV>
            <wp:extent cx="5943600" cy="3343275"/>
            <wp:effectExtent l="0" t="0" r="0" b="9525"/>
            <wp:wrapTight wrapText="bothSides">
              <wp:wrapPolygon edited="0">
                <wp:start x="0" y="0"/>
                <wp:lineTo x="0" y="21538"/>
                <wp:lineTo x="21531" y="21538"/>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anchor>
        </w:drawing>
      </w:r>
      <w:r>
        <w:t xml:space="preserve">Above – </w:t>
      </w:r>
      <w:r w:rsidR="00917151">
        <w:t xml:space="preserve">user input to so format string vulnerability. </w:t>
      </w:r>
      <w:r w:rsidR="00556F56">
        <w:t xml:space="preserve"> </w:t>
      </w:r>
    </w:p>
    <w:p w14:paraId="373756C4" w14:textId="46B393BD" w:rsidR="00276D6F" w:rsidRDefault="007637A8" w:rsidP="00DD0BF5">
      <w:r>
        <w:t>Above -</w:t>
      </w:r>
      <w:r w:rsidR="00276D6F">
        <w:t xml:space="preserve"> Notice the string format %x outputs the stack memory </w:t>
      </w:r>
      <w:r>
        <w:t>addresses:</w:t>
      </w:r>
      <w:r w:rsidR="00276D6F">
        <w:t xml:space="preserve"> cbaee000 cb8cba00 0 </w:t>
      </w:r>
      <w:proofErr w:type="spellStart"/>
      <w:r w:rsidR="00276D6F">
        <w:t>ffffffff</w:t>
      </w:r>
      <w:proofErr w:type="spellEnd"/>
      <w:r w:rsidR="00276D6F">
        <w:t xml:space="preserve"> 0 1bf6f6f8</w:t>
      </w:r>
      <w:r w:rsidR="008702E5">
        <w:t xml:space="preserve">. It also seems like the input %x caused a </w:t>
      </w:r>
      <w:r w:rsidR="00F83441">
        <w:t>segmentation fault (</w:t>
      </w:r>
      <w:r w:rsidR="00F83441" w:rsidRPr="00F83441">
        <w:t xml:space="preserve">when </w:t>
      </w:r>
      <w:r w:rsidR="00F83441">
        <w:t>a</w:t>
      </w:r>
      <w:r w:rsidR="00F83441" w:rsidRPr="00F83441">
        <w:t xml:space="preserve"> </w:t>
      </w:r>
      <w:r w:rsidRPr="00F83441">
        <w:t>program</w:t>
      </w:r>
      <w:r>
        <w:t xml:space="preserve"> </w:t>
      </w:r>
      <w:r w:rsidRPr="00F83441">
        <w:t>attempts</w:t>
      </w:r>
      <w:r w:rsidR="00F83441" w:rsidRPr="00F83441">
        <w:t xml:space="preserve"> to access memory it has either not been assigned by the </w:t>
      </w:r>
      <w:r w:rsidRPr="00F83441">
        <w:t>operating system or</w:t>
      </w:r>
      <w:r w:rsidR="00F83441" w:rsidRPr="00F83441">
        <w:t xml:space="preserve"> is otherwise not allowed to access.</w:t>
      </w:r>
      <w:r w:rsidR="00F83441">
        <w:t>)</w:t>
      </w:r>
    </w:p>
    <w:p w14:paraId="72379ED0" w14:textId="5AD473A4" w:rsidR="00917151" w:rsidRDefault="00917151" w:rsidP="00DD0BF5"/>
    <w:p w14:paraId="236551F1" w14:textId="4A162A56" w:rsidR="00917151" w:rsidRDefault="00BE3C76" w:rsidP="00DD0BF5">
      <w:pPr>
        <w:rPr>
          <w:b/>
        </w:rPr>
      </w:pPr>
      <w:r w:rsidRPr="00BE3C76">
        <w:rPr>
          <w:b/>
        </w:rPr>
        <w:lastRenderedPageBreak/>
        <w:t>Uncontrollable Format String Fix</w:t>
      </w:r>
    </w:p>
    <w:p w14:paraId="689BB969" w14:textId="5463AD40" w:rsidR="00BE3C76" w:rsidRPr="00BE3C76" w:rsidRDefault="00AA72CF" w:rsidP="00BE3C76">
      <w:pPr>
        <w:shd w:val="clear" w:color="auto" w:fill="CCCCCC"/>
        <w:spacing w:after="0" w:line="240" w:lineRule="auto"/>
        <w:textAlignment w:val="top"/>
        <w:rPr>
          <w:rFonts w:ascii="Verdana" w:eastAsia="Times New Roman" w:hAnsi="Verdana" w:cs="Times New Roman"/>
          <w:b/>
          <w:bCs/>
          <w:color w:val="4D5566"/>
          <w:sz w:val="20"/>
          <w:szCs w:val="20"/>
        </w:rPr>
      </w:pPr>
      <w:r>
        <w:rPr>
          <w:noProof/>
        </w:rPr>
        <w:drawing>
          <wp:anchor distT="0" distB="0" distL="114300" distR="114300" simplePos="0" relativeHeight="251696128" behindDoc="0" locked="0" layoutInCell="1" allowOverlap="1" wp14:anchorId="5BC461DA" wp14:editId="0EFA5B1A">
            <wp:simplePos x="0" y="0"/>
            <wp:positionH relativeFrom="margin">
              <wp:align>right</wp:align>
            </wp:positionH>
            <wp:positionV relativeFrom="paragraph">
              <wp:posOffset>2258695</wp:posOffset>
            </wp:positionV>
            <wp:extent cx="5943600" cy="3343275"/>
            <wp:effectExtent l="0" t="0" r="0" b="9525"/>
            <wp:wrapTight wrapText="bothSides">
              <wp:wrapPolygon edited="0">
                <wp:start x="0" y="0"/>
                <wp:lineTo x="0" y="21538"/>
                <wp:lineTo x="21531" y="21538"/>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anchor>
        </w:drawing>
      </w:r>
      <w:r w:rsidR="00BE3C76" w:rsidRPr="00BE3C76">
        <w:rPr>
          <w:rFonts w:ascii="Verdana" w:eastAsia="Times New Roman" w:hAnsi="Verdana" w:cs="Times New Roman"/>
          <w:b/>
          <w:bCs/>
          <w:color w:val="4D5566"/>
          <w:sz w:val="20"/>
          <w:szCs w:val="20"/>
        </w:rPr>
        <w:t>Potential Mitigations</w:t>
      </w:r>
    </w:p>
    <w:tbl>
      <w:tblPr>
        <w:tblW w:w="4900" w:type="pct"/>
        <w:tblCellSpacing w:w="0" w:type="dxa"/>
        <w:tblCellMar>
          <w:left w:w="0" w:type="dxa"/>
          <w:right w:w="0" w:type="dxa"/>
        </w:tblCellMar>
        <w:tblLook w:val="04A0" w:firstRow="1" w:lastRow="0" w:firstColumn="1" w:lastColumn="0" w:noHBand="0" w:noVBand="1"/>
      </w:tblPr>
      <w:tblGrid>
        <w:gridCol w:w="9173"/>
      </w:tblGrid>
      <w:tr w:rsidR="00BE3C76" w:rsidRPr="00BE3C76" w14:paraId="2F73F1B6" w14:textId="77777777" w:rsidTr="00BE3C76">
        <w:trPr>
          <w:tblCellSpacing w:w="0" w:type="dxa"/>
        </w:trPr>
        <w:tc>
          <w:tcPr>
            <w:tcW w:w="0" w:type="auto"/>
            <w:tcBorders>
              <w:bottom w:val="dashed" w:sz="6" w:space="0" w:color="BAC5E3"/>
            </w:tcBorders>
            <w:tcMar>
              <w:top w:w="75" w:type="dxa"/>
              <w:left w:w="75" w:type="dxa"/>
              <w:bottom w:w="75" w:type="dxa"/>
              <w:right w:w="75" w:type="dxa"/>
            </w:tcMar>
            <w:hideMark/>
          </w:tcPr>
          <w:p w14:paraId="3924D806" w14:textId="77777777" w:rsidR="00BE3C76" w:rsidRPr="00BE3C76" w:rsidRDefault="00BE3C76" w:rsidP="00BE3C76">
            <w:pPr>
              <w:spacing w:before="75" w:after="75" w:line="240" w:lineRule="auto"/>
              <w:rPr>
                <w:rFonts w:ascii="Verdana" w:eastAsia="Times New Roman" w:hAnsi="Verdana" w:cs="Times New Roman"/>
                <w:b/>
                <w:bCs/>
                <w:color w:val="32498D"/>
                <w:sz w:val="20"/>
                <w:szCs w:val="20"/>
              </w:rPr>
            </w:pPr>
            <w:r w:rsidRPr="00BE3C76">
              <w:rPr>
                <w:rFonts w:ascii="Verdana" w:eastAsia="Times New Roman" w:hAnsi="Verdana" w:cs="Times New Roman"/>
                <w:b/>
                <w:bCs/>
                <w:color w:val="32498D"/>
                <w:sz w:val="20"/>
                <w:szCs w:val="20"/>
              </w:rPr>
              <w:t>Phase: Requirements</w:t>
            </w:r>
          </w:p>
          <w:p w14:paraId="558020B7" w14:textId="77777777" w:rsidR="00BE3C76" w:rsidRPr="00BE3C76" w:rsidRDefault="00BE3C76" w:rsidP="00BE3C76">
            <w:pPr>
              <w:spacing w:after="0" w:line="240" w:lineRule="auto"/>
              <w:rPr>
                <w:rFonts w:ascii="Verdana" w:eastAsia="Times New Roman" w:hAnsi="Verdana" w:cs="Times New Roman"/>
                <w:sz w:val="20"/>
                <w:szCs w:val="20"/>
              </w:rPr>
            </w:pPr>
            <w:r w:rsidRPr="00BE3C76">
              <w:rPr>
                <w:rFonts w:ascii="Verdana" w:eastAsia="Times New Roman" w:hAnsi="Verdana" w:cs="Times New Roman"/>
                <w:sz w:val="20"/>
                <w:szCs w:val="20"/>
              </w:rPr>
              <w:t>Choose a language that is not subject to this flaw.</w:t>
            </w:r>
          </w:p>
        </w:tc>
      </w:tr>
      <w:tr w:rsidR="00BE3C76" w:rsidRPr="00BE3C76" w14:paraId="72466A05" w14:textId="77777777" w:rsidTr="00BE3C76">
        <w:trPr>
          <w:tblCellSpacing w:w="0" w:type="dxa"/>
        </w:trPr>
        <w:tc>
          <w:tcPr>
            <w:tcW w:w="0" w:type="auto"/>
            <w:tcBorders>
              <w:bottom w:val="dashed" w:sz="6" w:space="0" w:color="BAC5E3"/>
            </w:tcBorders>
            <w:tcMar>
              <w:top w:w="75" w:type="dxa"/>
              <w:left w:w="75" w:type="dxa"/>
              <w:bottom w:w="75" w:type="dxa"/>
              <w:right w:w="75" w:type="dxa"/>
            </w:tcMar>
            <w:hideMark/>
          </w:tcPr>
          <w:p w14:paraId="0E0C95CF" w14:textId="77777777" w:rsidR="00BE3C76" w:rsidRPr="00BE3C76" w:rsidRDefault="00BE3C76" w:rsidP="00BE3C76">
            <w:pPr>
              <w:spacing w:before="75" w:after="75" w:line="240" w:lineRule="auto"/>
              <w:rPr>
                <w:rFonts w:ascii="Verdana" w:eastAsia="Times New Roman" w:hAnsi="Verdana" w:cs="Times New Roman"/>
                <w:b/>
                <w:bCs/>
                <w:color w:val="32498D"/>
                <w:sz w:val="20"/>
                <w:szCs w:val="20"/>
              </w:rPr>
            </w:pPr>
            <w:r w:rsidRPr="00BE3C76">
              <w:rPr>
                <w:rFonts w:ascii="Verdana" w:eastAsia="Times New Roman" w:hAnsi="Verdana" w:cs="Times New Roman"/>
                <w:b/>
                <w:bCs/>
                <w:color w:val="32498D"/>
                <w:sz w:val="20"/>
                <w:szCs w:val="20"/>
              </w:rPr>
              <w:t>Phase: Implementation</w:t>
            </w:r>
          </w:p>
          <w:p w14:paraId="13DBCCA4" w14:textId="77777777" w:rsidR="00BE3C76" w:rsidRPr="00BE3C76" w:rsidRDefault="00BE3C76" w:rsidP="00BE3C76">
            <w:pPr>
              <w:spacing w:after="0" w:line="240" w:lineRule="auto"/>
              <w:rPr>
                <w:rFonts w:ascii="Verdana" w:eastAsia="Times New Roman" w:hAnsi="Verdana" w:cs="Times New Roman"/>
                <w:sz w:val="20"/>
                <w:szCs w:val="20"/>
              </w:rPr>
            </w:pPr>
            <w:r w:rsidRPr="00BE3C76">
              <w:rPr>
                <w:rFonts w:ascii="Verdana" w:eastAsia="Times New Roman" w:hAnsi="Verdana" w:cs="Times New Roman"/>
                <w:sz w:val="20"/>
                <w:szCs w:val="20"/>
              </w:rPr>
              <w:t xml:space="preserve">Ensure that all format string functions are passed a static string which cannot be controlled by the user and that the proper number of arguments are always sent to that function as well. </w:t>
            </w:r>
            <w:proofErr w:type="gramStart"/>
            <w:r w:rsidRPr="00BE3C76">
              <w:rPr>
                <w:rFonts w:ascii="Verdana" w:eastAsia="Times New Roman" w:hAnsi="Verdana" w:cs="Times New Roman"/>
                <w:sz w:val="20"/>
                <w:szCs w:val="20"/>
              </w:rPr>
              <w:t>If at all possible</w:t>
            </w:r>
            <w:proofErr w:type="gramEnd"/>
            <w:r w:rsidRPr="00BE3C76">
              <w:rPr>
                <w:rFonts w:ascii="Verdana" w:eastAsia="Times New Roman" w:hAnsi="Verdana" w:cs="Times New Roman"/>
                <w:sz w:val="20"/>
                <w:szCs w:val="20"/>
              </w:rPr>
              <w:t>, use functions that do not support the %n operator in format strings. [</w:t>
            </w:r>
            <w:hyperlink r:id="rId25" w:anchor="REF-116" w:history="1">
              <w:r w:rsidRPr="00BE3C76">
                <w:rPr>
                  <w:rFonts w:ascii="Verdana" w:eastAsia="Times New Roman" w:hAnsi="Verdana" w:cs="Times New Roman"/>
                  <w:color w:val="000066"/>
                  <w:sz w:val="20"/>
                  <w:szCs w:val="20"/>
                  <w:u w:val="single"/>
                </w:rPr>
                <w:t>REF-116</w:t>
              </w:r>
            </w:hyperlink>
            <w:r w:rsidRPr="00BE3C76">
              <w:rPr>
                <w:rFonts w:ascii="Verdana" w:eastAsia="Times New Roman" w:hAnsi="Verdana" w:cs="Times New Roman"/>
                <w:sz w:val="20"/>
                <w:szCs w:val="20"/>
              </w:rPr>
              <w:t>] [</w:t>
            </w:r>
            <w:hyperlink r:id="rId26" w:anchor="REF-117" w:history="1">
              <w:r w:rsidRPr="00BE3C76">
                <w:rPr>
                  <w:rFonts w:ascii="Verdana" w:eastAsia="Times New Roman" w:hAnsi="Verdana" w:cs="Times New Roman"/>
                  <w:color w:val="000066"/>
                  <w:sz w:val="20"/>
                  <w:szCs w:val="20"/>
                  <w:u w:val="single"/>
                </w:rPr>
                <w:t>REF-117</w:t>
              </w:r>
            </w:hyperlink>
            <w:r w:rsidRPr="00BE3C76">
              <w:rPr>
                <w:rFonts w:ascii="Verdana" w:eastAsia="Times New Roman" w:hAnsi="Verdana" w:cs="Times New Roman"/>
                <w:sz w:val="20"/>
                <w:szCs w:val="20"/>
              </w:rPr>
              <w:t>]</w:t>
            </w:r>
          </w:p>
        </w:tc>
      </w:tr>
      <w:tr w:rsidR="00BE3C76" w:rsidRPr="00BE3C76" w14:paraId="0E361D9B" w14:textId="77777777" w:rsidTr="00BE3C76">
        <w:trPr>
          <w:tblCellSpacing w:w="0" w:type="dxa"/>
        </w:trPr>
        <w:tc>
          <w:tcPr>
            <w:tcW w:w="0" w:type="auto"/>
            <w:tcBorders>
              <w:bottom w:val="nil"/>
            </w:tcBorders>
            <w:tcMar>
              <w:top w:w="75" w:type="dxa"/>
              <w:left w:w="75" w:type="dxa"/>
              <w:bottom w:w="75" w:type="dxa"/>
              <w:right w:w="75" w:type="dxa"/>
            </w:tcMar>
            <w:hideMark/>
          </w:tcPr>
          <w:p w14:paraId="125E35BC" w14:textId="77777777" w:rsidR="00BE3C76" w:rsidRPr="00BE3C76" w:rsidRDefault="00BE3C76" w:rsidP="00BE3C76">
            <w:pPr>
              <w:spacing w:before="75" w:after="75" w:line="240" w:lineRule="auto"/>
              <w:rPr>
                <w:rFonts w:ascii="Verdana" w:eastAsia="Times New Roman" w:hAnsi="Verdana" w:cs="Times New Roman"/>
                <w:b/>
                <w:bCs/>
                <w:color w:val="32498D"/>
                <w:sz w:val="20"/>
                <w:szCs w:val="20"/>
              </w:rPr>
            </w:pPr>
            <w:r w:rsidRPr="00BE3C76">
              <w:rPr>
                <w:rFonts w:ascii="Verdana" w:eastAsia="Times New Roman" w:hAnsi="Verdana" w:cs="Times New Roman"/>
                <w:b/>
                <w:bCs/>
                <w:color w:val="32498D"/>
                <w:sz w:val="20"/>
                <w:szCs w:val="20"/>
              </w:rPr>
              <w:t>Phase: Build and Compilation</w:t>
            </w:r>
          </w:p>
          <w:p w14:paraId="434020C6" w14:textId="77777777" w:rsidR="00BE3C76" w:rsidRPr="00BE3C76" w:rsidRDefault="00BE3C76" w:rsidP="00BE3C76">
            <w:pPr>
              <w:spacing w:after="0" w:line="240" w:lineRule="auto"/>
              <w:rPr>
                <w:rFonts w:ascii="Verdana" w:eastAsia="Times New Roman" w:hAnsi="Verdana" w:cs="Times New Roman"/>
                <w:sz w:val="20"/>
                <w:szCs w:val="20"/>
              </w:rPr>
            </w:pPr>
            <w:r w:rsidRPr="00BE3C76">
              <w:rPr>
                <w:rFonts w:ascii="Verdana" w:eastAsia="Times New Roman" w:hAnsi="Verdana" w:cs="Times New Roman"/>
                <w:sz w:val="20"/>
                <w:szCs w:val="20"/>
              </w:rPr>
              <w:t>Heed the warnings of compilers and linkers, since they may alert you to improper usage.</w:t>
            </w:r>
          </w:p>
        </w:tc>
      </w:tr>
    </w:tbl>
    <w:p w14:paraId="538A94A7" w14:textId="396D75E3" w:rsidR="00AA72CF" w:rsidRDefault="00AA72CF" w:rsidP="00DD0BF5">
      <w:r>
        <w:t xml:space="preserve">Above – In my case the addition of “%s” to each </w:t>
      </w:r>
      <w:proofErr w:type="spellStart"/>
      <w:r>
        <w:t>printf</w:t>
      </w:r>
      <w:proofErr w:type="spellEnd"/>
      <w:r>
        <w:t xml:space="preserve"> statement did the trick.</w:t>
      </w:r>
    </w:p>
    <w:p w14:paraId="257A4F70" w14:textId="1A15C12D" w:rsidR="008846E6" w:rsidRDefault="008846E6" w:rsidP="008846E6">
      <w:r>
        <w:t xml:space="preserve">So, the rule of thumb in preventing format string bugs to be exploited by hackers is not to use a non-constant as a format string argument in all </w:t>
      </w:r>
      <w:proofErr w:type="spellStart"/>
      <w:r>
        <w:t>Printf</w:t>
      </w:r>
      <w:proofErr w:type="spellEnd"/>
      <w:r>
        <w:t xml:space="preserve"> family of functions. Instead, the correct usage of </w:t>
      </w:r>
      <w:proofErr w:type="spellStart"/>
      <w:r>
        <w:t>Printf</w:t>
      </w:r>
      <w:proofErr w:type="spellEnd"/>
      <w:r>
        <w:t xml:space="preserve"> without non-constant should be as following;</w:t>
      </w:r>
    </w:p>
    <w:p w14:paraId="60463D19" w14:textId="77777777" w:rsidR="008846E6" w:rsidRDefault="008846E6" w:rsidP="008846E6">
      <w:proofErr w:type="spellStart"/>
      <w:r>
        <w:t>printf</w:t>
      </w:r>
      <w:proofErr w:type="spellEnd"/>
      <w:r>
        <w:t>(</w:t>
      </w:r>
      <w:proofErr w:type="spellStart"/>
      <w:r>
        <w:t>user_supplied_data</w:t>
      </w:r>
      <w:proofErr w:type="spellEnd"/>
      <w:proofErr w:type="gramStart"/>
      <w:r>
        <w:t xml:space="preserve">);   </w:t>
      </w:r>
      <w:proofErr w:type="gramEnd"/>
      <w:r>
        <w:t xml:space="preserve">                // Prone to Vulnerable</w:t>
      </w:r>
    </w:p>
    <w:p w14:paraId="5F408683" w14:textId="4FA0A1DB" w:rsidR="008846E6" w:rsidRDefault="008846E6" w:rsidP="008846E6">
      <w:proofErr w:type="spellStart"/>
      <w:proofErr w:type="gramStart"/>
      <w:r>
        <w:t>printf</w:t>
      </w:r>
      <w:proofErr w:type="spellEnd"/>
      <w:r>
        <w:t>(</w:t>
      </w:r>
      <w:proofErr w:type="gramEnd"/>
      <w:r>
        <w:t xml:space="preserve">"%s", </w:t>
      </w:r>
      <w:proofErr w:type="spellStart"/>
      <w:r>
        <w:t>user_supplied_data</w:t>
      </w:r>
      <w:proofErr w:type="spellEnd"/>
      <w:r>
        <w:t>);             // Correct Usage</w:t>
      </w:r>
    </w:p>
    <w:p w14:paraId="49753D23" w14:textId="77777777" w:rsidR="008846E6" w:rsidRDefault="008846E6" w:rsidP="008846E6">
      <w:r>
        <w:t xml:space="preserve"> </w:t>
      </w:r>
      <w:proofErr w:type="spellStart"/>
      <w:proofErr w:type="gramStart"/>
      <w:r>
        <w:t>fprintf</w:t>
      </w:r>
      <w:proofErr w:type="spellEnd"/>
      <w:r>
        <w:t>(</w:t>
      </w:r>
      <w:proofErr w:type="gramEnd"/>
      <w:r>
        <w:t xml:space="preserve">stderr, </w:t>
      </w:r>
      <w:proofErr w:type="spellStart"/>
      <w:r>
        <w:t>user_supplied_data</w:t>
      </w:r>
      <w:proofErr w:type="spellEnd"/>
      <w:r>
        <w:t>);          // Prone to Vulnerable</w:t>
      </w:r>
    </w:p>
    <w:p w14:paraId="37504B4D" w14:textId="5D88DFB2" w:rsidR="00AA72CF" w:rsidRDefault="008846E6" w:rsidP="008846E6">
      <w:proofErr w:type="spellStart"/>
      <w:proofErr w:type="gramStart"/>
      <w:r>
        <w:t>fprintf</w:t>
      </w:r>
      <w:proofErr w:type="spellEnd"/>
      <w:r>
        <w:t>(</w:t>
      </w:r>
      <w:proofErr w:type="gramEnd"/>
      <w:r>
        <w:t xml:space="preserve">stderr, "%s", </w:t>
      </w:r>
      <w:proofErr w:type="spellStart"/>
      <w:r>
        <w:t>user_supplied_data</w:t>
      </w:r>
      <w:proofErr w:type="spellEnd"/>
      <w:r>
        <w:t>);    // Correct Usage</w:t>
      </w:r>
    </w:p>
    <w:p w14:paraId="40AB5CB0" w14:textId="606E33D7" w:rsidR="008846E6" w:rsidRDefault="008846E6" w:rsidP="008846E6">
      <w:r>
        <w:rPr>
          <w:noProof/>
        </w:rPr>
        <w:lastRenderedPageBreak/>
        <w:drawing>
          <wp:anchor distT="0" distB="0" distL="114300" distR="114300" simplePos="0" relativeHeight="251698176" behindDoc="0" locked="0" layoutInCell="1" allowOverlap="1" wp14:anchorId="5EA2AB55" wp14:editId="00676837">
            <wp:simplePos x="0" y="0"/>
            <wp:positionH relativeFrom="margin">
              <wp:align>right</wp:align>
            </wp:positionH>
            <wp:positionV relativeFrom="paragraph">
              <wp:posOffset>302178</wp:posOffset>
            </wp:positionV>
            <wp:extent cx="5943600" cy="3343275"/>
            <wp:effectExtent l="0" t="0" r="0" b="9525"/>
            <wp:wrapTight wrapText="bothSides">
              <wp:wrapPolygon edited="0">
                <wp:start x="0" y="0"/>
                <wp:lineTo x="0" y="21538"/>
                <wp:lineTo x="21531" y="21538"/>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anchor>
        </w:drawing>
      </w:r>
      <w:r>
        <w:t xml:space="preserve">Resource - </w:t>
      </w:r>
      <w:hyperlink r:id="rId28" w:history="1">
        <w:r w:rsidRPr="00884566">
          <w:rPr>
            <w:rStyle w:val="Hyperlink"/>
          </w:rPr>
          <w:t>https://resources.infosecinstitute.com/format-string-bug-exploration/#gref</w:t>
        </w:r>
      </w:hyperlink>
    </w:p>
    <w:p w14:paraId="74E35000" w14:textId="1963B19E" w:rsidR="00BE3C76" w:rsidRPr="002D3777" w:rsidRDefault="00AA72CF" w:rsidP="00DD0BF5">
      <w:r>
        <w:t>Above – not</w:t>
      </w:r>
      <w:r w:rsidR="000C0D8C">
        <w:t xml:space="preserve">ice </w:t>
      </w:r>
      <w:r w:rsidR="008631F7">
        <w:t xml:space="preserve">my input </w:t>
      </w:r>
      <w:r w:rsidR="008846E6">
        <w:t>was</w:t>
      </w:r>
      <w:r>
        <w:t xml:space="preserve"> %x and the result </w:t>
      </w:r>
      <w:proofErr w:type="gramStart"/>
      <w:r>
        <w:t>was</w:t>
      </w:r>
      <w:proofErr w:type="gramEnd"/>
      <w:r>
        <w:t xml:space="preserve"> </w:t>
      </w:r>
      <w:r w:rsidR="008846E6">
        <w:t>the same (not like before with the stack memory addresses displayed).</w:t>
      </w:r>
    </w:p>
    <w:sectPr w:rsidR="00BE3C76" w:rsidRPr="002D37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599002" w14:textId="77777777" w:rsidR="00F276B2" w:rsidRDefault="00F276B2" w:rsidP="00BE3C76">
      <w:pPr>
        <w:spacing w:after="0" w:line="240" w:lineRule="auto"/>
      </w:pPr>
      <w:r>
        <w:separator/>
      </w:r>
    </w:p>
  </w:endnote>
  <w:endnote w:type="continuationSeparator" w:id="0">
    <w:p w14:paraId="7B7B2C0B" w14:textId="77777777" w:rsidR="00F276B2" w:rsidRDefault="00F276B2" w:rsidP="00BE3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4E766" w14:textId="77777777" w:rsidR="00F276B2" w:rsidRDefault="00F276B2" w:rsidP="00BE3C76">
      <w:pPr>
        <w:spacing w:after="0" w:line="240" w:lineRule="auto"/>
      </w:pPr>
      <w:r>
        <w:separator/>
      </w:r>
    </w:p>
  </w:footnote>
  <w:footnote w:type="continuationSeparator" w:id="0">
    <w:p w14:paraId="4EEFC308" w14:textId="77777777" w:rsidR="00F276B2" w:rsidRDefault="00F276B2" w:rsidP="00BE3C7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0F99"/>
    <w:rsid w:val="00023FCD"/>
    <w:rsid w:val="00044AAE"/>
    <w:rsid w:val="000C0D8C"/>
    <w:rsid w:val="0012580A"/>
    <w:rsid w:val="00187C10"/>
    <w:rsid w:val="001C3CF2"/>
    <w:rsid w:val="001F247D"/>
    <w:rsid w:val="00276D6F"/>
    <w:rsid w:val="002D3777"/>
    <w:rsid w:val="00342E35"/>
    <w:rsid w:val="003A2A11"/>
    <w:rsid w:val="003B6C18"/>
    <w:rsid w:val="004A0F40"/>
    <w:rsid w:val="004D2919"/>
    <w:rsid w:val="004F3395"/>
    <w:rsid w:val="005316E9"/>
    <w:rsid w:val="005461A3"/>
    <w:rsid w:val="00556F56"/>
    <w:rsid w:val="006322E3"/>
    <w:rsid w:val="007044A1"/>
    <w:rsid w:val="00724675"/>
    <w:rsid w:val="00734B9F"/>
    <w:rsid w:val="007637A8"/>
    <w:rsid w:val="007A1D78"/>
    <w:rsid w:val="007A37B4"/>
    <w:rsid w:val="008109EB"/>
    <w:rsid w:val="008631F7"/>
    <w:rsid w:val="008702E5"/>
    <w:rsid w:val="00873362"/>
    <w:rsid w:val="008846E6"/>
    <w:rsid w:val="008850D1"/>
    <w:rsid w:val="00895327"/>
    <w:rsid w:val="008D7C88"/>
    <w:rsid w:val="00917151"/>
    <w:rsid w:val="009D0D56"/>
    <w:rsid w:val="009F366C"/>
    <w:rsid w:val="00A442DC"/>
    <w:rsid w:val="00A86AA7"/>
    <w:rsid w:val="00AA72CF"/>
    <w:rsid w:val="00AF0AEA"/>
    <w:rsid w:val="00BE3C76"/>
    <w:rsid w:val="00BF0F99"/>
    <w:rsid w:val="00BF17DC"/>
    <w:rsid w:val="00C1735D"/>
    <w:rsid w:val="00C26F5A"/>
    <w:rsid w:val="00C60690"/>
    <w:rsid w:val="00D320BE"/>
    <w:rsid w:val="00DD0BF5"/>
    <w:rsid w:val="00E06F19"/>
    <w:rsid w:val="00E547F6"/>
    <w:rsid w:val="00EF1B6B"/>
    <w:rsid w:val="00F259A1"/>
    <w:rsid w:val="00F276B2"/>
    <w:rsid w:val="00F376AA"/>
    <w:rsid w:val="00F83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817A0"/>
  <w15:chartTrackingRefBased/>
  <w15:docId w15:val="{B23D7096-10AB-4B77-9E2B-99EAB9AA6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42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rsid w:val="00A442DC"/>
    <w:pPr>
      <w:spacing w:before="2400" w:after="0" w:line="480" w:lineRule="auto"/>
      <w:contextualSpacing/>
      <w:jc w:val="center"/>
    </w:pPr>
    <w:rPr>
      <w:rFonts w:asciiTheme="majorHAnsi" w:eastAsiaTheme="majorEastAsia" w:hAnsiTheme="majorHAnsi" w:cstheme="majorBidi"/>
      <w:kern w:val="24"/>
      <w:sz w:val="24"/>
      <w:szCs w:val="24"/>
      <w:lang w:eastAsia="ja-JP"/>
    </w:rPr>
  </w:style>
  <w:style w:type="character" w:customStyle="1" w:styleId="TitleChar">
    <w:name w:val="Title Char"/>
    <w:basedOn w:val="DefaultParagraphFont"/>
    <w:link w:val="Title"/>
    <w:uiPriority w:val="1"/>
    <w:rsid w:val="00A442DC"/>
    <w:rPr>
      <w:rFonts w:asciiTheme="majorHAnsi" w:eastAsiaTheme="majorEastAsia" w:hAnsiTheme="majorHAnsi" w:cstheme="majorBidi"/>
      <w:kern w:val="24"/>
      <w:sz w:val="24"/>
      <w:szCs w:val="24"/>
      <w:lang w:eastAsia="ja-JP"/>
    </w:rPr>
  </w:style>
  <w:style w:type="character" w:styleId="Hyperlink">
    <w:name w:val="Hyperlink"/>
    <w:basedOn w:val="DefaultParagraphFont"/>
    <w:uiPriority w:val="99"/>
    <w:unhideWhenUsed/>
    <w:rsid w:val="00A442DC"/>
    <w:rPr>
      <w:color w:val="0563C1" w:themeColor="hyperlink"/>
      <w:u w:val="single"/>
    </w:rPr>
  </w:style>
  <w:style w:type="character" w:styleId="UnresolvedMention">
    <w:name w:val="Unresolved Mention"/>
    <w:basedOn w:val="DefaultParagraphFont"/>
    <w:uiPriority w:val="99"/>
    <w:semiHidden/>
    <w:unhideWhenUsed/>
    <w:rsid w:val="004F3395"/>
    <w:rPr>
      <w:color w:val="605E5C"/>
      <w:shd w:val="clear" w:color="auto" w:fill="E1DFDD"/>
    </w:rPr>
  </w:style>
  <w:style w:type="character" w:styleId="Emphasis">
    <w:name w:val="Emphasis"/>
    <w:basedOn w:val="DefaultParagraphFont"/>
    <w:uiPriority w:val="20"/>
    <w:qFormat/>
    <w:rsid w:val="00BF17DC"/>
    <w:rPr>
      <w:i/>
      <w:iCs/>
    </w:rPr>
  </w:style>
  <w:style w:type="paragraph" w:styleId="Header">
    <w:name w:val="header"/>
    <w:basedOn w:val="Normal"/>
    <w:link w:val="HeaderChar"/>
    <w:uiPriority w:val="99"/>
    <w:unhideWhenUsed/>
    <w:rsid w:val="00BE3C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C76"/>
  </w:style>
  <w:style w:type="paragraph" w:styleId="Footer">
    <w:name w:val="footer"/>
    <w:basedOn w:val="Normal"/>
    <w:link w:val="FooterChar"/>
    <w:uiPriority w:val="99"/>
    <w:unhideWhenUsed/>
    <w:rsid w:val="00BE3C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C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712721">
      <w:bodyDiv w:val="1"/>
      <w:marLeft w:val="0"/>
      <w:marRight w:val="0"/>
      <w:marTop w:val="0"/>
      <w:marBottom w:val="0"/>
      <w:divBdr>
        <w:top w:val="none" w:sz="0" w:space="0" w:color="auto"/>
        <w:left w:val="none" w:sz="0" w:space="0" w:color="auto"/>
        <w:bottom w:val="none" w:sz="0" w:space="0" w:color="auto"/>
        <w:right w:val="none" w:sz="0" w:space="0" w:color="auto"/>
      </w:divBdr>
      <w:divsChild>
        <w:div w:id="231738456">
          <w:marLeft w:val="0"/>
          <w:marRight w:val="0"/>
          <w:marTop w:val="0"/>
          <w:marBottom w:val="0"/>
          <w:divBdr>
            <w:top w:val="single" w:sz="6" w:space="1" w:color="EEEEEE"/>
            <w:left w:val="none" w:sz="0" w:space="0" w:color="auto"/>
            <w:bottom w:val="single" w:sz="6" w:space="1" w:color="BAC5E3"/>
            <w:right w:val="none" w:sz="0" w:space="0" w:color="auto"/>
          </w:divBdr>
        </w:div>
        <w:div w:id="1913462500">
          <w:marLeft w:val="0"/>
          <w:marRight w:val="0"/>
          <w:marTop w:val="0"/>
          <w:marBottom w:val="0"/>
          <w:divBdr>
            <w:top w:val="none" w:sz="0" w:space="0" w:color="auto"/>
            <w:left w:val="none" w:sz="0" w:space="0" w:color="auto"/>
            <w:bottom w:val="none" w:sz="0" w:space="0" w:color="auto"/>
            <w:right w:val="none" w:sz="0" w:space="0" w:color="auto"/>
          </w:divBdr>
          <w:divsChild>
            <w:div w:id="782194360">
              <w:marLeft w:val="0"/>
              <w:marRight w:val="0"/>
              <w:marTop w:val="75"/>
              <w:marBottom w:val="75"/>
              <w:divBdr>
                <w:top w:val="none" w:sz="0" w:space="0" w:color="auto"/>
                <w:left w:val="none" w:sz="0" w:space="0" w:color="auto"/>
                <w:bottom w:val="none" w:sz="0" w:space="0" w:color="auto"/>
                <w:right w:val="none" w:sz="0" w:space="0" w:color="auto"/>
              </w:divBdr>
              <w:divsChild>
                <w:div w:id="62635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7350">
      <w:bodyDiv w:val="1"/>
      <w:marLeft w:val="0"/>
      <w:marRight w:val="0"/>
      <w:marTop w:val="0"/>
      <w:marBottom w:val="0"/>
      <w:divBdr>
        <w:top w:val="none" w:sz="0" w:space="0" w:color="auto"/>
        <w:left w:val="none" w:sz="0" w:space="0" w:color="auto"/>
        <w:bottom w:val="none" w:sz="0" w:space="0" w:color="auto"/>
        <w:right w:val="none" w:sz="0" w:space="0" w:color="auto"/>
      </w:divBdr>
      <w:divsChild>
        <w:div w:id="1286349697">
          <w:marLeft w:val="0"/>
          <w:marRight w:val="0"/>
          <w:marTop w:val="0"/>
          <w:marBottom w:val="0"/>
          <w:divBdr>
            <w:top w:val="single" w:sz="6" w:space="1" w:color="EEEEEE"/>
            <w:left w:val="none" w:sz="0" w:space="0" w:color="auto"/>
            <w:bottom w:val="single" w:sz="6" w:space="1" w:color="BAC5E3"/>
            <w:right w:val="none" w:sz="0" w:space="0" w:color="auto"/>
          </w:divBdr>
        </w:div>
        <w:div w:id="463734315">
          <w:marLeft w:val="0"/>
          <w:marRight w:val="0"/>
          <w:marTop w:val="0"/>
          <w:marBottom w:val="0"/>
          <w:divBdr>
            <w:top w:val="none" w:sz="0" w:space="0" w:color="auto"/>
            <w:left w:val="none" w:sz="0" w:space="0" w:color="auto"/>
            <w:bottom w:val="none" w:sz="0" w:space="0" w:color="auto"/>
            <w:right w:val="none" w:sz="0" w:space="0" w:color="auto"/>
          </w:divBdr>
          <w:divsChild>
            <w:div w:id="1587760731">
              <w:marLeft w:val="0"/>
              <w:marRight w:val="0"/>
              <w:marTop w:val="75"/>
              <w:marBottom w:val="75"/>
              <w:divBdr>
                <w:top w:val="none" w:sz="0" w:space="0" w:color="auto"/>
                <w:left w:val="none" w:sz="0" w:space="0" w:color="auto"/>
                <w:bottom w:val="none" w:sz="0" w:space="0" w:color="auto"/>
                <w:right w:val="none" w:sz="0" w:space="0" w:color="auto"/>
              </w:divBdr>
              <w:divsChild>
                <w:div w:id="6640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48322">
      <w:bodyDiv w:val="1"/>
      <w:marLeft w:val="0"/>
      <w:marRight w:val="0"/>
      <w:marTop w:val="0"/>
      <w:marBottom w:val="0"/>
      <w:divBdr>
        <w:top w:val="none" w:sz="0" w:space="0" w:color="auto"/>
        <w:left w:val="none" w:sz="0" w:space="0" w:color="auto"/>
        <w:bottom w:val="none" w:sz="0" w:space="0" w:color="auto"/>
        <w:right w:val="none" w:sz="0" w:space="0" w:color="auto"/>
      </w:divBdr>
      <w:divsChild>
        <w:div w:id="1973359440">
          <w:marLeft w:val="0"/>
          <w:marRight w:val="0"/>
          <w:marTop w:val="0"/>
          <w:marBottom w:val="0"/>
          <w:divBdr>
            <w:top w:val="single" w:sz="6" w:space="1" w:color="EEEEEE"/>
            <w:left w:val="none" w:sz="0" w:space="0" w:color="auto"/>
            <w:bottom w:val="single" w:sz="6" w:space="1" w:color="BAC5E3"/>
            <w:right w:val="none" w:sz="0" w:space="0" w:color="auto"/>
          </w:divBdr>
        </w:div>
        <w:div w:id="539587804">
          <w:marLeft w:val="0"/>
          <w:marRight w:val="0"/>
          <w:marTop w:val="0"/>
          <w:marBottom w:val="0"/>
          <w:divBdr>
            <w:top w:val="none" w:sz="0" w:space="0" w:color="auto"/>
            <w:left w:val="none" w:sz="0" w:space="0" w:color="auto"/>
            <w:bottom w:val="none" w:sz="0" w:space="0" w:color="auto"/>
            <w:right w:val="none" w:sz="0" w:space="0" w:color="auto"/>
          </w:divBdr>
          <w:divsChild>
            <w:div w:id="1863203077">
              <w:marLeft w:val="0"/>
              <w:marRight w:val="0"/>
              <w:marTop w:val="75"/>
              <w:marBottom w:val="75"/>
              <w:divBdr>
                <w:top w:val="none" w:sz="0" w:space="0" w:color="auto"/>
                <w:left w:val="none" w:sz="0" w:space="0" w:color="auto"/>
                <w:bottom w:val="none" w:sz="0" w:space="0" w:color="auto"/>
                <w:right w:val="none" w:sz="0" w:space="0" w:color="auto"/>
              </w:divBdr>
              <w:divsChild>
                <w:div w:id="189530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10620">
      <w:bodyDiv w:val="1"/>
      <w:marLeft w:val="0"/>
      <w:marRight w:val="0"/>
      <w:marTop w:val="0"/>
      <w:marBottom w:val="0"/>
      <w:divBdr>
        <w:top w:val="none" w:sz="0" w:space="0" w:color="auto"/>
        <w:left w:val="none" w:sz="0" w:space="0" w:color="auto"/>
        <w:bottom w:val="none" w:sz="0" w:space="0" w:color="auto"/>
        <w:right w:val="none" w:sz="0" w:space="0" w:color="auto"/>
      </w:divBdr>
      <w:divsChild>
        <w:div w:id="1174029295">
          <w:marLeft w:val="0"/>
          <w:marRight w:val="0"/>
          <w:marTop w:val="0"/>
          <w:marBottom w:val="0"/>
          <w:divBdr>
            <w:top w:val="single" w:sz="6" w:space="1" w:color="EEEEEE"/>
            <w:left w:val="none" w:sz="0" w:space="0" w:color="auto"/>
            <w:bottom w:val="single" w:sz="6" w:space="1" w:color="BAC5E3"/>
            <w:right w:val="none" w:sz="0" w:space="0" w:color="auto"/>
          </w:divBdr>
        </w:div>
        <w:div w:id="1725563852">
          <w:marLeft w:val="0"/>
          <w:marRight w:val="0"/>
          <w:marTop w:val="0"/>
          <w:marBottom w:val="0"/>
          <w:divBdr>
            <w:top w:val="none" w:sz="0" w:space="0" w:color="auto"/>
            <w:left w:val="none" w:sz="0" w:space="0" w:color="auto"/>
            <w:bottom w:val="none" w:sz="0" w:space="0" w:color="auto"/>
            <w:right w:val="none" w:sz="0" w:space="0" w:color="auto"/>
          </w:divBdr>
          <w:divsChild>
            <w:div w:id="1124428857">
              <w:marLeft w:val="0"/>
              <w:marRight w:val="0"/>
              <w:marTop w:val="75"/>
              <w:marBottom w:val="75"/>
              <w:divBdr>
                <w:top w:val="none" w:sz="0" w:space="0" w:color="auto"/>
                <w:left w:val="none" w:sz="0" w:space="0" w:color="auto"/>
                <w:bottom w:val="none" w:sz="0" w:space="0" w:color="auto"/>
                <w:right w:val="none" w:sz="0" w:space="0" w:color="auto"/>
              </w:divBdr>
              <w:divsChild>
                <w:div w:id="1096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86216">
      <w:bodyDiv w:val="1"/>
      <w:marLeft w:val="0"/>
      <w:marRight w:val="0"/>
      <w:marTop w:val="0"/>
      <w:marBottom w:val="0"/>
      <w:divBdr>
        <w:top w:val="none" w:sz="0" w:space="0" w:color="auto"/>
        <w:left w:val="none" w:sz="0" w:space="0" w:color="auto"/>
        <w:bottom w:val="none" w:sz="0" w:space="0" w:color="auto"/>
        <w:right w:val="none" w:sz="0" w:space="0" w:color="auto"/>
      </w:divBdr>
    </w:div>
    <w:div w:id="1862209138">
      <w:bodyDiv w:val="1"/>
      <w:marLeft w:val="0"/>
      <w:marRight w:val="0"/>
      <w:marTop w:val="0"/>
      <w:marBottom w:val="0"/>
      <w:divBdr>
        <w:top w:val="none" w:sz="0" w:space="0" w:color="auto"/>
        <w:left w:val="none" w:sz="0" w:space="0" w:color="auto"/>
        <w:bottom w:val="none" w:sz="0" w:space="0" w:color="auto"/>
        <w:right w:val="none" w:sz="0" w:space="0" w:color="auto"/>
      </w:divBdr>
      <w:divsChild>
        <w:div w:id="594485122">
          <w:marLeft w:val="0"/>
          <w:marRight w:val="0"/>
          <w:marTop w:val="0"/>
          <w:marBottom w:val="0"/>
          <w:divBdr>
            <w:top w:val="single" w:sz="6" w:space="1" w:color="EEEEEE"/>
            <w:left w:val="none" w:sz="0" w:space="0" w:color="auto"/>
            <w:bottom w:val="single" w:sz="6" w:space="1" w:color="BAC5E3"/>
            <w:right w:val="none" w:sz="0" w:space="0" w:color="auto"/>
          </w:divBdr>
        </w:div>
        <w:div w:id="2000844671">
          <w:marLeft w:val="0"/>
          <w:marRight w:val="0"/>
          <w:marTop w:val="0"/>
          <w:marBottom w:val="0"/>
          <w:divBdr>
            <w:top w:val="none" w:sz="0" w:space="0" w:color="auto"/>
            <w:left w:val="none" w:sz="0" w:space="0" w:color="auto"/>
            <w:bottom w:val="none" w:sz="0" w:space="0" w:color="auto"/>
            <w:right w:val="none" w:sz="0" w:space="0" w:color="auto"/>
          </w:divBdr>
          <w:divsChild>
            <w:div w:id="548608986">
              <w:marLeft w:val="0"/>
              <w:marRight w:val="0"/>
              <w:marTop w:val="75"/>
              <w:marBottom w:val="75"/>
              <w:divBdr>
                <w:top w:val="none" w:sz="0" w:space="0" w:color="auto"/>
                <w:left w:val="none" w:sz="0" w:space="0" w:color="auto"/>
                <w:bottom w:val="none" w:sz="0" w:space="0" w:color="auto"/>
                <w:right w:val="none" w:sz="0" w:space="0" w:color="auto"/>
              </w:divBdr>
              <w:divsChild>
                <w:div w:id="883522569">
                  <w:marLeft w:val="0"/>
                  <w:marRight w:val="0"/>
                  <w:marTop w:val="0"/>
                  <w:marBottom w:val="0"/>
                  <w:divBdr>
                    <w:top w:val="none" w:sz="0" w:space="0" w:color="auto"/>
                    <w:left w:val="none" w:sz="0" w:space="0" w:color="auto"/>
                    <w:bottom w:val="none" w:sz="0" w:space="0" w:color="auto"/>
                    <w:right w:val="none" w:sz="0" w:space="0" w:color="auto"/>
                  </w:divBdr>
                  <w:divsChild>
                    <w:div w:id="2048408595">
                      <w:marLeft w:val="0"/>
                      <w:marRight w:val="0"/>
                      <w:marTop w:val="0"/>
                      <w:marBottom w:val="0"/>
                      <w:divBdr>
                        <w:top w:val="none" w:sz="0" w:space="0" w:color="auto"/>
                        <w:left w:val="none" w:sz="0" w:space="0" w:color="auto"/>
                        <w:bottom w:val="none" w:sz="0" w:space="0" w:color="auto"/>
                        <w:right w:val="none" w:sz="0" w:space="0" w:color="auto"/>
                      </w:divBdr>
                      <w:divsChild>
                        <w:div w:id="1621262068">
                          <w:marLeft w:val="0"/>
                          <w:marRight w:val="0"/>
                          <w:marTop w:val="0"/>
                          <w:marBottom w:val="0"/>
                          <w:divBdr>
                            <w:top w:val="none" w:sz="0" w:space="0" w:color="auto"/>
                            <w:left w:val="none" w:sz="0" w:space="0" w:color="auto"/>
                            <w:bottom w:val="none" w:sz="0" w:space="0" w:color="auto"/>
                            <w:right w:val="none" w:sz="0" w:space="0" w:color="auto"/>
                          </w:divBdr>
                        </w:div>
                        <w:div w:id="2030907607">
                          <w:marLeft w:val="0"/>
                          <w:marRight w:val="0"/>
                          <w:marTop w:val="0"/>
                          <w:marBottom w:val="0"/>
                          <w:divBdr>
                            <w:top w:val="none" w:sz="0" w:space="0" w:color="auto"/>
                            <w:left w:val="none" w:sz="0" w:space="0" w:color="auto"/>
                            <w:bottom w:val="none" w:sz="0" w:space="0" w:color="auto"/>
                            <w:right w:val="none" w:sz="0" w:space="0" w:color="auto"/>
                          </w:divBdr>
                        </w:div>
                        <w:div w:id="105632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yperlink" Target="http://www.cplusplus.com/cstring:size_t" TargetMode="External"/><Relationship Id="rId26" Type="http://schemas.openxmlformats.org/officeDocument/2006/relationships/hyperlink" Target="http://cwe.mitre.org/data/definitions/134.html" TargetMode="External"/><Relationship Id="rId3" Type="http://schemas.openxmlformats.org/officeDocument/2006/relationships/webSettings" Target="webSettings.xml"/><Relationship Id="rId21" Type="http://schemas.openxmlformats.org/officeDocument/2006/relationships/hyperlink" Target="http://cwe.mitre.org/data/definitions/134.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cwe.mitre.org/data/definitions/134.html"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cwe.mitre.org/top25/index.html" TargetMode="Externa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s://resources.infosecinstitute.com/format-string-bug-exploration/#gref"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696</TotalTime>
  <Pages>13</Pages>
  <Words>978</Words>
  <Characters>5580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R</dc:creator>
  <cp:keywords/>
  <dc:description/>
  <cp:lastModifiedBy>Matt R</cp:lastModifiedBy>
  <cp:revision>30</cp:revision>
  <dcterms:created xsi:type="dcterms:W3CDTF">2018-09-25T22:15:00Z</dcterms:created>
  <dcterms:modified xsi:type="dcterms:W3CDTF">2018-10-15T01:08:00Z</dcterms:modified>
</cp:coreProperties>
</file>